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116F9" w14:textId="77777777" w:rsidR="00F714D1" w:rsidRDefault="00F714D1" w:rsidP="00F714D1">
      <w:pPr>
        <w:jc w:val="right"/>
        <w:rPr>
          <w:rFonts w:ascii="Times New Roman" w:hAnsi="Times New Roman" w:cs="Times New Roman"/>
        </w:rPr>
      </w:pPr>
      <w:bookmarkStart w:id="0" w:name="bookmark0"/>
      <w:r>
        <w:rPr>
          <w:rFonts w:ascii="Times New Roman" w:hAnsi="Times New Roman" w:cs="Times New Roman"/>
        </w:rPr>
        <w:t>Приложение к письму</w:t>
      </w:r>
    </w:p>
    <w:p w14:paraId="0BBB272D" w14:textId="77777777" w:rsidR="00F714D1" w:rsidRDefault="00F714D1" w:rsidP="00F714D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от_____________№___________</w:t>
      </w:r>
    </w:p>
    <w:p w14:paraId="25DA9F39" w14:textId="77777777" w:rsidR="00F714D1" w:rsidRDefault="00F714D1" w:rsidP="00F714D1">
      <w:pPr>
        <w:jc w:val="center"/>
        <w:rPr>
          <w:rFonts w:ascii="Times New Roman" w:hAnsi="Times New Roman" w:cs="Times New Roman"/>
        </w:rPr>
      </w:pPr>
    </w:p>
    <w:p w14:paraId="4F1B182F" w14:textId="77777777" w:rsidR="00D56920" w:rsidRPr="00F714D1" w:rsidRDefault="00D56920" w:rsidP="00B720AD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СВЕДЕНИЯ</w:t>
      </w:r>
      <w:bookmarkEnd w:id="0"/>
    </w:p>
    <w:p w14:paraId="5D7BB20B" w14:textId="38FCC0EA" w:rsidR="00162C77" w:rsidRDefault="00F714D1" w:rsidP="00B720AD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 xml:space="preserve">о деятельности </w:t>
      </w:r>
      <w:r w:rsidR="00B720AD" w:rsidRPr="00F714D1">
        <w:rPr>
          <w:rFonts w:ascii="Times New Roman" w:hAnsi="Times New Roman" w:cs="Times New Roman"/>
        </w:rPr>
        <w:t>территориальной комиссии</w:t>
      </w:r>
      <w:r w:rsidR="00D56920" w:rsidRPr="00F714D1">
        <w:rPr>
          <w:rFonts w:ascii="Times New Roman" w:hAnsi="Times New Roman" w:cs="Times New Roman"/>
        </w:rPr>
        <w:t xml:space="preserve"> по профилактики</w:t>
      </w:r>
    </w:p>
    <w:p w14:paraId="1E5C7BE7" w14:textId="77777777" w:rsidR="00B720AD" w:rsidRDefault="00D56920" w:rsidP="00B720AD">
      <w:pPr>
        <w:jc w:val="center"/>
        <w:rPr>
          <w:rFonts w:ascii="Times New Roman" w:hAnsi="Times New Roman" w:cs="Times New Roman"/>
        </w:rPr>
      </w:pPr>
      <w:r w:rsidRPr="00F714D1">
        <w:rPr>
          <w:rFonts w:ascii="Times New Roman" w:hAnsi="Times New Roman" w:cs="Times New Roman"/>
        </w:rPr>
        <w:t>правонарушений</w:t>
      </w:r>
      <w:r w:rsidR="00B720AD">
        <w:rPr>
          <w:rFonts w:ascii="Times New Roman" w:hAnsi="Times New Roman" w:cs="Times New Roman"/>
        </w:rPr>
        <w:t xml:space="preserve"> Таманского сельского поселения Темрюкского района </w:t>
      </w:r>
    </w:p>
    <w:p w14:paraId="6D6A2A35" w14:textId="7C6D44A7" w:rsidR="00D56920" w:rsidRPr="00F714D1" w:rsidRDefault="00B720AD" w:rsidP="00B720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 </w:t>
      </w:r>
      <w:r w:rsidR="0039449F">
        <w:rPr>
          <w:rFonts w:ascii="Times New Roman" w:hAnsi="Times New Roman" w:cs="Times New Roman"/>
        </w:rPr>
        <w:t>май</w:t>
      </w:r>
      <w:r w:rsidR="00697348">
        <w:rPr>
          <w:rFonts w:ascii="Times New Roman" w:hAnsi="Times New Roman" w:cs="Times New Roman"/>
        </w:rPr>
        <w:t xml:space="preserve"> 202</w:t>
      </w:r>
      <w:r w:rsidR="004778D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года </w:t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  <w:r w:rsidR="003F4CD2">
        <w:rPr>
          <w:rFonts w:ascii="Times New Roman" w:hAnsi="Times New Roman" w:cs="Times New Roman"/>
        </w:rPr>
        <w:softHyphen/>
      </w:r>
    </w:p>
    <w:p w14:paraId="1CE227C5" w14:textId="77777777" w:rsidR="00D56920" w:rsidRPr="00DB694F" w:rsidRDefault="00D56920"/>
    <w:tbl>
      <w:tblPr>
        <w:tblW w:w="90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683"/>
        <w:gridCol w:w="851"/>
        <w:gridCol w:w="708"/>
      </w:tblGrid>
      <w:tr w:rsidR="007F379F" w:rsidRPr="006B43B9" w14:paraId="2CF99B40" w14:textId="77777777" w:rsidTr="00A66048">
        <w:trPr>
          <w:cantSplit/>
          <w:trHeight w:hRule="exact" w:val="113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1C756D" w14:textId="77777777" w:rsidR="007F379F" w:rsidRPr="00F714D1" w:rsidRDefault="007F379F" w:rsidP="00D56920">
            <w:pPr>
              <w:pStyle w:val="20"/>
              <w:shd w:val="clear" w:color="auto" w:fill="auto"/>
              <w:spacing w:line="220" w:lineRule="exact"/>
              <w:rPr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№ п/п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1ADA9" w14:textId="77777777" w:rsidR="007F379F" w:rsidRDefault="007F379F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14:paraId="70002F24" w14:textId="77777777" w:rsidR="007F379F" w:rsidRDefault="007F379F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rStyle w:val="211pt"/>
                <w:rFonts w:eastAsia="Arial Narrow"/>
                <w:sz w:val="24"/>
                <w:szCs w:val="24"/>
              </w:rPr>
            </w:pPr>
          </w:p>
          <w:p w14:paraId="521D76EE" w14:textId="77777777" w:rsidR="007F379F" w:rsidRPr="00F714D1" w:rsidRDefault="007F379F" w:rsidP="00F714D1">
            <w:pPr>
              <w:pStyle w:val="20"/>
              <w:shd w:val="clear" w:color="auto" w:fill="auto"/>
              <w:spacing w:line="220" w:lineRule="exact"/>
              <w:jc w:val="center"/>
              <w:rPr>
                <w:b/>
                <w:sz w:val="24"/>
                <w:szCs w:val="24"/>
              </w:rPr>
            </w:pPr>
            <w:r w:rsidRPr="00F714D1">
              <w:rPr>
                <w:rStyle w:val="211pt"/>
                <w:rFonts w:eastAsia="Arial Narrow"/>
                <w:sz w:val="24"/>
                <w:szCs w:val="24"/>
              </w:rPr>
              <w:t>Перечень статистических показателей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68763B" w14:textId="10E5DE46" w:rsidR="007F379F" w:rsidRPr="006B43B9" w:rsidRDefault="0039449F" w:rsidP="00B4491E">
            <w:pPr>
              <w:pStyle w:val="20"/>
              <w:shd w:val="clear" w:color="auto" w:fill="auto"/>
              <w:spacing w:line="13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58C933E" w14:textId="77777777" w:rsidR="007F379F" w:rsidRPr="006B43B9" w:rsidRDefault="007F379F" w:rsidP="00A66048">
            <w:pPr>
              <w:pStyle w:val="20"/>
              <w:shd w:val="clear" w:color="auto" w:fill="auto"/>
              <w:spacing w:line="130" w:lineRule="exact"/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7F379F" w:rsidRPr="006B43B9" w14:paraId="70D03949" w14:textId="77777777" w:rsidTr="007F379F">
        <w:trPr>
          <w:trHeight w:hRule="exact" w:val="41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C5A51D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1.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5C3295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Количество территориальных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D7172" w14:textId="64CC2834" w:rsidR="007F379F" w:rsidRPr="00B97665" w:rsidRDefault="00B720AD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C5EADF" w14:textId="01539A7B" w:rsidR="007F379F" w:rsidRDefault="0039449F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F379F" w:rsidRPr="006B43B9" w14:paraId="05A710DB" w14:textId="77777777" w:rsidTr="007F379F">
        <w:trPr>
          <w:trHeight w:hRule="exact" w:val="298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32A246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2.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8841E7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Всего состоит граждан на учётах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5191B" w14:textId="0ABD4216" w:rsidR="007F379F" w:rsidRPr="00B97665" w:rsidRDefault="00774DC8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0E0A5" w14:textId="4C66AB9A" w:rsidR="007F379F" w:rsidRDefault="00774DC8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</w:tr>
      <w:tr w:rsidR="007F379F" w:rsidRPr="006B43B9" w14:paraId="4C1077E1" w14:textId="77777777" w:rsidTr="007F379F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3E5F39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3.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D7FA5A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Проведено заседаний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C3739" w14:textId="072F4EE7" w:rsidR="007F379F" w:rsidRPr="00B97665" w:rsidRDefault="00B720AD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CF482C" w14:textId="3CC46614" w:rsidR="007F379F" w:rsidRDefault="0039449F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7F379F" w:rsidRPr="006B43B9" w14:paraId="7D26ECB9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D3DFE9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41BA13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Рассмотрено граждан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C28DF" w14:textId="18B05250" w:rsidR="007F379F" w:rsidRPr="00B97665" w:rsidRDefault="0039449F" w:rsidP="00B97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8AECF" w14:textId="2A78E8B3" w:rsidR="007F379F" w:rsidRDefault="0039449F" w:rsidP="00B9766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F379F" w:rsidRPr="006B43B9" w14:paraId="1DE12B9A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5477E1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87EA8D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DE7B5" w14:textId="760A9AC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EE55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CAA5CA3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2631F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B1949A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УИИ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E807B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3D2CB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54DBC62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EB0971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4.3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A1C1FF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по инициативе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C2FB9" w14:textId="0D397E26" w:rsidR="007F379F" w:rsidRPr="007548B8" w:rsidRDefault="0039449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FAF1D" w14:textId="6B2D4A02" w:rsidR="007F379F" w:rsidRDefault="0039449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F379F" w:rsidRPr="006B43B9" w14:paraId="1A9ED22F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40D511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5.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3AC25E" w14:textId="77777777" w:rsidR="007F379F" w:rsidRDefault="007F379F" w:rsidP="002B216D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всех видах учёта в ОВД, всего, 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F7E24" w14:textId="00788BA5" w:rsidR="007F379F" w:rsidRPr="00B97665" w:rsidRDefault="0039449F" w:rsidP="00F04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71DCC" w14:textId="2979A95F" w:rsidR="007F379F" w:rsidRDefault="0039449F" w:rsidP="00F04F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F379F" w:rsidRPr="006B43B9" w14:paraId="3537E962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F21BF5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27596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Ранее судимые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D7E43" w14:textId="09F40E13" w:rsidR="007F379F" w:rsidRPr="007548B8" w:rsidRDefault="0039449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1B2DF" w14:textId="2209D3F7" w:rsidR="007F379F" w:rsidRDefault="0039449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F379F" w:rsidRPr="006B43B9" w14:paraId="4291F887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011C4F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5.1.1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A7D604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 xml:space="preserve">Из них, </w:t>
            </w:r>
            <w:proofErr w:type="spellStart"/>
            <w:r>
              <w:rPr>
                <w:rStyle w:val="295pt"/>
              </w:rPr>
              <w:t>адмнадзор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A570F" w14:textId="3232F5BE" w:rsidR="007F379F" w:rsidRPr="007548B8" w:rsidRDefault="0039449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A9ACF" w14:textId="6510FB87" w:rsidR="007F379F" w:rsidRDefault="0039449F" w:rsidP="006B43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F379F" w:rsidRPr="006B43B9" w14:paraId="3D306ED4" w14:textId="77777777" w:rsidTr="007F379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F81A26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100C1A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Семейные дебоширы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D3BA8" w14:textId="7777777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65965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59A6034" w14:textId="77777777" w:rsidTr="007F379F">
        <w:trPr>
          <w:trHeight w:hRule="exact" w:val="31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188D84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F9B3E7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алкоголизмом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79289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D8814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E1D650B" w14:textId="77777777" w:rsidTr="007F379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964D0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4D42B2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Больные наркоманией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049D47" w14:textId="5906A9AC" w:rsidR="007F379F" w:rsidRPr="006B43B9" w:rsidRDefault="007F379F" w:rsidP="00B449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274F3" w14:textId="72B869ED" w:rsidR="007F379F" w:rsidRDefault="007F379F" w:rsidP="00B449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111897D" w14:textId="77777777" w:rsidTr="007F379F">
        <w:trPr>
          <w:trHeight w:hRule="exact" w:val="31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BA3DDF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5.5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47CE8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категории граждан, состоящих на учете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DBE0" w14:textId="57C3FB3E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7E324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832F80B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D436BB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  <w:rFonts w:eastAsia="Arial Narrow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449839" w14:textId="77777777" w:rsidR="007F379F" w:rsidRDefault="007F379F" w:rsidP="00D56920">
            <w:pPr>
              <w:pStyle w:val="20"/>
              <w:shd w:val="clear" w:color="auto" w:fill="auto"/>
              <w:spacing w:line="240" w:lineRule="exact"/>
            </w:pPr>
            <w:r>
              <w:rPr>
                <w:rStyle w:val="211pt"/>
                <w:rFonts w:eastAsia="Arial Narrow"/>
              </w:rPr>
              <w:t>Рассмотрено граждан (из п. 4), состоящих на учёте в УИИ УФСИН,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9098F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87EBE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5F318C52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2A09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80F48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Работа с родителями и несовершеннолетними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F271A" w14:textId="7777777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C0AA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379F" w:rsidRPr="006B43B9" w14:paraId="1CBC5BF9" w14:textId="77777777" w:rsidTr="007F379F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E115F6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42E9E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родителей,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D62B4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5E3E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5E1C1012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212512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7.1.1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97CD32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A7F712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2EF4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60EBF225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A15CAD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6D4664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Рассмотрено несовершеннолетних,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259BF" w14:textId="77777777" w:rsidR="007F379F" w:rsidRPr="007548B8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9D20B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72DC6B27" w14:textId="77777777" w:rsidTr="007F379F">
        <w:trPr>
          <w:trHeight w:hRule="exact"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B562E9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7.2.1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A06CF3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состоящих на учёте в ОВД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053C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A1D22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4C9CF22" w14:textId="77777777" w:rsidTr="007F379F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7B427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96EEBE" w14:textId="77777777" w:rsidR="007F379F" w:rsidRDefault="007F379F" w:rsidP="00D56920">
            <w:pPr>
              <w:pStyle w:val="20"/>
              <w:shd w:val="clear" w:color="auto" w:fill="auto"/>
              <w:spacing w:line="220" w:lineRule="exact"/>
              <w:jc w:val="both"/>
            </w:pPr>
            <w:r>
              <w:rPr>
                <w:rStyle w:val="211pt"/>
                <w:rFonts w:eastAsia="Arial Narrow"/>
              </w:rPr>
              <w:t>Принято решений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1E02A" w14:textId="6FD5903B" w:rsidR="007F379F" w:rsidRPr="007548B8" w:rsidRDefault="0039449F" w:rsidP="00394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118FE3" w14:textId="334F5042" w:rsidR="007F379F" w:rsidRDefault="0039449F" w:rsidP="00394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7F379F" w:rsidRPr="006B43B9" w14:paraId="1F566DEE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1C12C3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087A4A" w14:textId="77777777" w:rsidR="007F379F" w:rsidRDefault="007F379F" w:rsidP="00D56920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направлено ходатайств о привлечении к административной ответственности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82C3F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62BAD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3C9618BA" w14:textId="77777777" w:rsidTr="007F379F">
        <w:trPr>
          <w:trHeight w:hRule="exact" w:val="4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41462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4ED408" w14:textId="77777777" w:rsidR="007F379F" w:rsidRDefault="007F379F" w:rsidP="00D56920">
            <w:pPr>
              <w:pStyle w:val="20"/>
              <w:shd w:val="clear" w:color="auto" w:fill="auto"/>
              <w:spacing w:line="235" w:lineRule="exact"/>
            </w:pPr>
            <w:r>
              <w:rPr>
                <w:rStyle w:val="295pt"/>
              </w:rPr>
              <w:t>рекомендовано обратится в организации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92E57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3ADF9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A8F919C" w14:textId="77777777" w:rsidTr="007F379F">
        <w:trPr>
          <w:trHeight w:hRule="exact" w:val="30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3F674B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8.2.1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6A8C4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из них посетили учреждение здравоохранения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944614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512F4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FC938C4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1C6D8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C616A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рекомендовано трудоустроиться (всего), из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FB167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580C0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A3BBFBB" w14:textId="77777777" w:rsidTr="007F379F">
        <w:trPr>
          <w:trHeight w:hRule="exact" w:val="24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938A26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8.3.1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7B092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через центр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D7F92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D629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9063350" w14:textId="77777777" w:rsidTr="007F379F">
        <w:trPr>
          <w:trHeight w:hRule="exact" w:val="2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3744CC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8.3.2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57141C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трудоустроились самостоятельно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5362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AAEF1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76F2F00F" w14:textId="77777777" w:rsidTr="007F379F">
        <w:trPr>
          <w:trHeight w:hRule="exact" w:val="95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EB3CC8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8.4.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7B1C0" w14:textId="77777777" w:rsidR="007F379F" w:rsidRDefault="007F379F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Направлено информаций о семьях, находящихся в социально-опасном положении, а также о правонарушениях несовершеннолетних либо их родителей в органы системы профилактики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BAFE9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50F90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3DB73B3" w14:textId="77777777" w:rsidTr="007F379F">
        <w:trPr>
          <w:trHeight w:hRule="exact" w:val="25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06D1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966FD1" w14:textId="77777777" w:rsidR="007F379F" w:rsidRDefault="007F379F" w:rsidP="00D56920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Оказано социальной помощи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C5195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A4DC" w14:textId="6548B65D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2CABD2A6" w14:textId="77777777" w:rsidTr="007F379F">
        <w:trPr>
          <w:trHeight w:hRule="exact" w:val="47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F26388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8.5.1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E13983" w14:textId="77777777" w:rsidR="007F379F" w:rsidRDefault="007F379F" w:rsidP="00D56920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"/>
              </w:rPr>
              <w:t>оказание помощи в оформлении и восстановлении утраченных документов получателей социальных услуг;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68400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CA2BB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3F71E3F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6BD07AA" w14:textId="77777777" w:rsidR="007F379F" w:rsidRDefault="007F379F" w:rsidP="00D56920">
            <w:pPr>
              <w:pStyle w:val="20"/>
              <w:shd w:val="clear" w:color="auto" w:fill="auto"/>
              <w:spacing w:line="150" w:lineRule="exact"/>
            </w:pPr>
            <w:r>
              <w:rPr>
                <w:rStyle w:val="275pt0pt"/>
                <w:b w:val="0"/>
                <w:bCs w:val="0"/>
              </w:rPr>
              <w:t>8.5.2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DBEB09" w14:textId="77777777" w:rsidR="007F379F" w:rsidRDefault="007F379F" w:rsidP="00D56920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оказание содействия в получении юридической помощи, в том числе в защите прав и законных интересов;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8FCA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CF1DA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7C2CE447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504002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8.5.3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3B486DB" w14:textId="77777777" w:rsidR="007F379F" w:rsidRDefault="007F379F" w:rsidP="002B216D">
            <w:pPr>
              <w:pStyle w:val="20"/>
              <w:shd w:val="clear" w:color="auto" w:fill="auto"/>
              <w:spacing w:after="120" w:line="190" w:lineRule="exact"/>
              <w:jc w:val="both"/>
            </w:pPr>
            <w:r>
              <w:rPr>
                <w:rStyle w:val="295pt"/>
              </w:rPr>
              <w:t>обучение навыкам поведения в быту и общественных</w:t>
            </w:r>
          </w:p>
          <w:p w14:paraId="6FA682C1" w14:textId="77777777" w:rsidR="007F379F" w:rsidRDefault="007F379F" w:rsidP="002B216D">
            <w:pPr>
              <w:pStyle w:val="20"/>
              <w:shd w:val="clear" w:color="auto" w:fill="auto"/>
              <w:spacing w:before="120" w:line="190" w:lineRule="exact"/>
              <w:jc w:val="both"/>
            </w:pPr>
            <w:r>
              <w:rPr>
                <w:rStyle w:val="295pt"/>
              </w:rPr>
              <w:t>местах;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32869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3F8D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14D4B41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3E72C0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lastRenderedPageBreak/>
              <w:t>8.5.4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3C50C70" w14:textId="77777777" w:rsidR="007F379F" w:rsidRDefault="007F379F" w:rsidP="002B216D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обеспечение бесплатным горячим питанием или наборами продуктов, а также другими средствами для жизнедеятельности;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AF29D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BA4746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697FF73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D4CDC25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8.5.5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A667FD" w14:textId="77777777" w:rsidR="007F379F" w:rsidRDefault="007F379F" w:rsidP="002B216D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обеспечение одеждой, обувью и другими предметами первой необходимости;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F001A4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BDB48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3349F87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02F8B4A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8.5.6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FF4551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содействие в получении временного жилого помещения;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2E713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7BC03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0847511C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4D8A8C0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CEBC1E" w14:textId="77777777" w:rsidR="007F379F" w:rsidRDefault="007F379F" w:rsidP="002B216D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"/>
              </w:rPr>
              <w:t>содействие в получении экстренной психологической помощи с привлечением к этой работе психологов и священнослужителей;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3BA18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D6F37A" w14:textId="77777777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35686FF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2FF6515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8.5.8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AD59C2A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другие виды помощи (в т.ч. внебюджетные источники).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4C050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29AB9" w14:textId="6D4A29DD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10FB2693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85ABAA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8.6.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17A075" w14:textId="77777777" w:rsidR="007F379F" w:rsidRDefault="007F379F" w:rsidP="002B216D">
            <w:pPr>
              <w:pStyle w:val="20"/>
              <w:shd w:val="clear" w:color="auto" w:fill="auto"/>
              <w:spacing w:line="240" w:lineRule="exact"/>
              <w:jc w:val="both"/>
            </w:pPr>
            <w:r>
              <w:rPr>
                <w:rStyle w:val="295pt"/>
              </w:rPr>
              <w:t>Приняты другие решения в рамках предоставленных полномочий.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35A2E" w14:textId="77777777" w:rsidR="007F379F" w:rsidRPr="006B43B9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780F6" w14:textId="3188EF1E" w:rsidR="007F379F" w:rsidRDefault="007F379F" w:rsidP="006B43B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379F" w:rsidRPr="006B43B9" w14:paraId="44D0F7D7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039AA4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"/>
              </w:rPr>
              <w:t>8.7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5032C3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Ограничились рассмотрением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82AA0" w14:textId="58938AF4" w:rsidR="007F379F" w:rsidRPr="006B43B9" w:rsidRDefault="0039449F" w:rsidP="002D7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7F00D" w14:textId="5E540B5E" w:rsidR="007F379F" w:rsidRDefault="0039449F" w:rsidP="002D76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F379F" w:rsidRPr="006B43B9" w14:paraId="75050F35" w14:textId="77777777" w:rsidTr="007F379F">
        <w:trPr>
          <w:trHeight w:hRule="exact" w:val="52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0DA22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</w:pPr>
            <w:bookmarkStart w:id="1" w:name="_GoBack" w:colFirst="2" w:colLast="3"/>
            <w:r>
              <w:rPr>
                <w:rStyle w:val="295pt"/>
              </w:rPr>
              <w:t>9.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D1AD3" w14:textId="77777777" w:rsidR="007F379F" w:rsidRDefault="007F379F" w:rsidP="002B216D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"/>
              </w:rPr>
              <w:t>Размещено информаций в СМИ о работе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AEDA4" w14:textId="460CA083" w:rsidR="007F379F" w:rsidRPr="006B43B9" w:rsidRDefault="0039449F" w:rsidP="0039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B7004" w14:textId="791BE94E" w:rsidR="007F379F" w:rsidRDefault="0039449F" w:rsidP="00394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bookmarkEnd w:id="1"/>
    </w:tbl>
    <w:p w14:paraId="5E256893" w14:textId="77777777" w:rsidR="002A638E" w:rsidRDefault="002A638E" w:rsidP="00D56920">
      <w:pPr>
        <w:pStyle w:val="80"/>
        <w:shd w:val="clear" w:color="auto" w:fill="auto"/>
        <w:spacing w:before="0" w:after="0" w:line="259" w:lineRule="exact"/>
        <w:jc w:val="left"/>
        <w:rPr>
          <w:rStyle w:val="8Exact"/>
        </w:rPr>
      </w:pPr>
    </w:p>
    <w:p w14:paraId="5C29C736" w14:textId="77777777" w:rsidR="007E4C6D" w:rsidRPr="006A2B4E" w:rsidRDefault="007E4C6D" w:rsidP="007E4C6D">
      <w:pPr>
        <w:pStyle w:val="80"/>
        <w:shd w:val="clear" w:color="auto" w:fill="auto"/>
        <w:spacing w:before="0" w:after="0" w:line="259" w:lineRule="exact"/>
        <w:ind w:left="-142"/>
        <w:jc w:val="left"/>
        <w:rPr>
          <w:rStyle w:val="8Exact"/>
          <w:sz w:val="24"/>
          <w:szCs w:val="24"/>
        </w:rPr>
      </w:pPr>
      <w:r>
        <w:rPr>
          <w:rStyle w:val="8Exact"/>
        </w:rPr>
        <w:t xml:space="preserve">  </w:t>
      </w:r>
      <w:r w:rsidRPr="006A2B4E">
        <w:rPr>
          <w:rStyle w:val="8Exact"/>
          <w:sz w:val="24"/>
          <w:szCs w:val="24"/>
        </w:rPr>
        <w:t xml:space="preserve">                   </w:t>
      </w:r>
    </w:p>
    <w:p w14:paraId="49CC4D77" w14:textId="2408F7C8" w:rsidR="007E4C6D" w:rsidRDefault="00BD6D8D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>Заместитель главы</w:t>
      </w:r>
    </w:p>
    <w:p w14:paraId="358B23FB" w14:textId="60F91920" w:rsidR="00417893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 xml:space="preserve">Таманского сельского поселения </w:t>
      </w:r>
    </w:p>
    <w:p w14:paraId="4F45BD76" w14:textId="4F133DE5" w:rsidR="00417893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>Темрюкский район                                                                                                              Н.С. Дроздова</w:t>
      </w:r>
    </w:p>
    <w:p w14:paraId="303A5A07" w14:textId="499C7E3B" w:rsidR="00417893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14:paraId="13A38669" w14:textId="03682FFB" w:rsidR="00417893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</w:p>
    <w:p w14:paraId="446FC962" w14:textId="57450246" w:rsidR="00417893" w:rsidRPr="002A638E" w:rsidRDefault="00417893" w:rsidP="007E4C6D">
      <w:pPr>
        <w:pStyle w:val="a4"/>
        <w:tabs>
          <w:tab w:val="left" w:pos="7635"/>
        </w:tabs>
        <w:rPr>
          <w:rFonts w:ascii="Times New Roman" w:hAnsi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sz w:val="22"/>
          <w:szCs w:val="22"/>
          <w:lang w:eastAsia="en-US" w:bidi="ar-SA"/>
        </w:rPr>
        <w:t>Ответственный                                                                                                              Н.В. Абдураманова</w:t>
      </w:r>
    </w:p>
    <w:sectPr w:rsidR="00417893" w:rsidRPr="002A638E" w:rsidSect="008B1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920"/>
    <w:rsid w:val="00035A71"/>
    <w:rsid w:val="00061862"/>
    <w:rsid w:val="00081FB8"/>
    <w:rsid w:val="0008761B"/>
    <w:rsid w:val="00091CED"/>
    <w:rsid w:val="00121FEC"/>
    <w:rsid w:val="0012220A"/>
    <w:rsid w:val="00162C77"/>
    <w:rsid w:val="00167E33"/>
    <w:rsid w:val="00191DBE"/>
    <w:rsid w:val="001C4B3E"/>
    <w:rsid w:val="001C7A1A"/>
    <w:rsid w:val="001F10FF"/>
    <w:rsid w:val="001F5A78"/>
    <w:rsid w:val="00253A3F"/>
    <w:rsid w:val="00274733"/>
    <w:rsid w:val="002A638E"/>
    <w:rsid w:val="002B216D"/>
    <w:rsid w:val="002D76D3"/>
    <w:rsid w:val="002E2B77"/>
    <w:rsid w:val="00363083"/>
    <w:rsid w:val="0039449F"/>
    <w:rsid w:val="003C7749"/>
    <w:rsid w:val="003E5D70"/>
    <w:rsid w:val="003E6856"/>
    <w:rsid w:val="003F4CD2"/>
    <w:rsid w:val="00414D56"/>
    <w:rsid w:val="00417893"/>
    <w:rsid w:val="004778D1"/>
    <w:rsid w:val="004B1067"/>
    <w:rsid w:val="00521435"/>
    <w:rsid w:val="00530CD0"/>
    <w:rsid w:val="00541A80"/>
    <w:rsid w:val="005A4CEB"/>
    <w:rsid w:val="005E7170"/>
    <w:rsid w:val="00625479"/>
    <w:rsid w:val="00664B45"/>
    <w:rsid w:val="006745B4"/>
    <w:rsid w:val="00692EE6"/>
    <w:rsid w:val="00697348"/>
    <w:rsid w:val="006A2B4E"/>
    <w:rsid w:val="006B43B9"/>
    <w:rsid w:val="006E0DDD"/>
    <w:rsid w:val="00726898"/>
    <w:rsid w:val="0074111A"/>
    <w:rsid w:val="007548B8"/>
    <w:rsid w:val="0077353A"/>
    <w:rsid w:val="00774DC8"/>
    <w:rsid w:val="007C564B"/>
    <w:rsid w:val="007D3E87"/>
    <w:rsid w:val="007E4C6D"/>
    <w:rsid w:val="007F379F"/>
    <w:rsid w:val="00800658"/>
    <w:rsid w:val="00831AC5"/>
    <w:rsid w:val="00844B6E"/>
    <w:rsid w:val="00860913"/>
    <w:rsid w:val="00863CBD"/>
    <w:rsid w:val="008901AB"/>
    <w:rsid w:val="008B1453"/>
    <w:rsid w:val="0090254F"/>
    <w:rsid w:val="00935978"/>
    <w:rsid w:val="009A31E4"/>
    <w:rsid w:val="009A3BB7"/>
    <w:rsid w:val="009B76A0"/>
    <w:rsid w:val="00A42DC4"/>
    <w:rsid w:val="00A5195D"/>
    <w:rsid w:val="00A604FE"/>
    <w:rsid w:val="00A66048"/>
    <w:rsid w:val="00A66F4B"/>
    <w:rsid w:val="00AA3A03"/>
    <w:rsid w:val="00AF7982"/>
    <w:rsid w:val="00B303AC"/>
    <w:rsid w:val="00B4491E"/>
    <w:rsid w:val="00B720AD"/>
    <w:rsid w:val="00B87758"/>
    <w:rsid w:val="00B96F63"/>
    <w:rsid w:val="00B97665"/>
    <w:rsid w:val="00BD6D8D"/>
    <w:rsid w:val="00BD718E"/>
    <w:rsid w:val="00BE7DD5"/>
    <w:rsid w:val="00C162E0"/>
    <w:rsid w:val="00C16FB1"/>
    <w:rsid w:val="00C35F07"/>
    <w:rsid w:val="00C4101D"/>
    <w:rsid w:val="00C730B1"/>
    <w:rsid w:val="00C754EC"/>
    <w:rsid w:val="00CB7552"/>
    <w:rsid w:val="00CC1D8C"/>
    <w:rsid w:val="00CE0FCF"/>
    <w:rsid w:val="00CF4348"/>
    <w:rsid w:val="00D17038"/>
    <w:rsid w:val="00D23D5C"/>
    <w:rsid w:val="00D45933"/>
    <w:rsid w:val="00D56920"/>
    <w:rsid w:val="00DB694F"/>
    <w:rsid w:val="00DB7AB9"/>
    <w:rsid w:val="00E12D63"/>
    <w:rsid w:val="00E4269D"/>
    <w:rsid w:val="00E504DC"/>
    <w:rsid w:val="00E51672"/>
    <w:rsid w:val="00E7501B"/>
    <w:rsid w:val="00EF6311"/>
    <w:rsid w:val="00F04FBD"/>
    <w:rsid w:val="00F23058"/>
    <w:rsid w:val="00F41F31"/>
    <w:rsid w:val="00F54100"/>
    <w:rsid w:val="00F714D1"/>
    <w:rsid w:val="00FA0ECE"/>
    <w:rsid w:val="00FB2C66"/>
    <w:rsid w:val="00FB5D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4AEB"/>
  <w15:docId w15:val="{005A5C89-49A6-43B1-99FC-E7695BA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56920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D5692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;Полужирный"/>
    <w:rsid w:val="00D569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BookmanOldStyle65pt">
    <w:name w:val="Основной текст (2) + Bookman Old Style;6;5 pt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275pt0pt">
    <w:name w:val="Основной текст (2) + 7;5 pt;Полужирный;Интервал 0 pt"/>
    <w:rsid w:val="00D56920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2BookmanOldStyle5pt">
    <w:name w:val="Основной текст (2) + Bookman Old Style;5 pt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BookmanOldStyle45pt">
    <w:name w:val="Основной текст (2) + Bookman Old Style;4;5 pt"/>
    <w:rsid w:val="00D56920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2ArialNarrow4pt0pt200">
    <w:name w:val="Основной текст (2) + Arial Narrow;4 pt;Интервал 0 pt;Масштаб 200%"/>
    <w:rsid w:val="00D56920"/>
    <w:rPr>
      <w:rFonts w:ascii="Arial Narrow" w:eastAsia="Arial Narrow" w:hAnsi="Arial Narrow" w:cs="Arial Narrow"/>
      <w:color w:val="000000"/>
      <w:spacing w:val="-10"/>
      <w:w w:val="2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295pt">
    <w:name w:val="Основной текст (2) + 9;5 pt"/>
    <w:rsid w:val="00D5692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56920"/>
    <w:pPr>
      <w:shd w:val="clear" w:color="auto" w:fill="FFFFFF"/>
      <w:spacing w:line="30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table" w:styleId="a3">
    <w:name w:val="Table Grid"/>
    <w:basedOn w:val="a1"/>
    <w:uiPriority w:val="59"/>
    <w:rsid w:val="00D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">
    <w:name w:val="Основной текст (8)_"/>
    <w:link w:val="80"/>
    <w:rsid w:val="00D5692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Exact">
    <w:name w:val="Основной текст (8) Exact"/>
    <w:rsid w:val="00D569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D56920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2A638E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7C56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564B"/>
    <w:rPr>
      <w:rFonts w:ascii="Tahoma" w:eastAsia="Arial Unicode MS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74B3-242D-4F4C-BF73-D84FD9B11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 Абдураманова</cp:lastModifiedBy>
  <cp:revision>22</cp:revision>
  <cp:lastPrinted>2025-04-02T11:52:00Z</cp:lastPrinted>
  <dcterms:created xsi:type="dcterms:W3CDTF">2023-09-14T07:42:00Z</dcterms:created>
  <dcterms:modified xsi:type="dcterms:W3CDTF">2025-07-03T06:32:00Z</dcterms:modified>
</cp:coreProperties>
</file>