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68" w14:textId="3ED094AB" w:rsidR="00963D05" w:rsidRDefault="006A2042" w:rsidP="00797DFE">
      <w:pPr>
        <w:jc w:val="both"/>
        <w:rPr>
          <w:rFonts w:ascii="Times New Roman" w:hAnsi="Times New Roman" w:cs="Times New Roman"/>
          <w:sz w:val="28"/>
          <w:szCs w:val="28"/>
        </w:rPr>
      </w:pPr>
      <w:r w:rsidRPr="00797DFE">
        <w:rPr>
          <w:rFonts w:ascii="Times New Roman" w:hAnsi="Times New Roman" w:cs="Times New Roman"/>
          <w:sz w:val="28"/>
          <w:szCs w:val="28"/>
        </w:rPr>
        <w:t>Добрый день уважаемые жители Таманского сельского поселения и депутаты Совета Таманского сельского поселения!</w:t>
      </w:r>
    </w:p>
    <w:p w14:paraId="4DE8776F" w14:textId="69B980A7" w:rsidR="002F530B" w:rsidRPr="00797DFE" w:rsidRDefault="00BE0825" w:rsidP="00CD6D68">
      <w:pPr>
        <w:ind w:firstLine="708"/>
        <w:jc w:val="both"/>
        <w:rPr>
          <w:rFonts w:ascii="Times New Roman" w:hAnsi="Times New Roman" w:cs="Times New Roman"/>
          <w:sz w:val="28"/>
          <w:szCs w:val="28"/>
        </w:rPr>
      </w:pPr>
      <w:r w:rsidRPr="00BE0825">
        <w:rPr>
          <w:rFonts w:ascii="Times New Roman" w:hAnsi="Times New Roman" w:cs="Times New Roman"/>
          <w:sz w:val="28"/>
          <w:szCs w:val="28"/>
        </w:rPr>
        <w:t>Уже почти два года, как мы живем в новых реалиях. Мы научились жить в условиях специальной военной операции.  Я хочу выразить слова искренней благодарности за поддержку тем землякам, которые сейчас защищают нашу с Вами свободу и независимость. Спасибо и их семьям за то, что вместе с нами всячески поддерживают их.</w:t>
      </w:r>
      <w:r w:rsidRPr="00BE0825">
        <w:rPr>
          <w:rFonts w:ascii="Times New Roman" w:hAnsi="Times New Roman" w:cs="Times New Roman"/>
          <w:sz w:val="28"/>
          <w:szCs w:val="28"/>
        </w:rPr>
        <w:t xml:space="preserve"> </w:t>
      </w:r>
      <w:r w:rsidR="00CD6D68" w:rsidRPr="00CD6D68">
        <w:rPr>
          <w:rFonts w:ascii="Times New Roman" w:hAnsi="Times New Roman" w:cs="Times New Roman"/>
          <w:sz w:val="28"/>
          <w:szCs w:val="28"/>
        </w:rPr>
        <w:t>В специальной военной операции участвует более 40 жителей нашего поселения, к сожалению, есть те, которые погибли, выполняя свой воинский долг, они сражались за нас, за нашу Родину.  Вечная им память. Предлагаю почтить их память минутой молчания.</w:t>
      </w:r>
      <w:r w:rsidR="00CD6D68">
        <w:rPr>
          <w:rFonts w:ascii="Times New Roman" w:hAnsi="Times New Roman" w:cs="Times New Roman"/>
          <w:sz w:val="28"/>
          <w:szCs w:val="28"/>
        </w:rPr>
        <w:t xml:space="preserve"> (</w:t>
      </w:r>
      <w:proofErr w:type="gramStart"/>
      <w:r w:rsidR="00CD6D68">
        <w:rPr>
          <w:rFonts w:ascii="Times New Roman" w:hAnsi="Times New Roman" w:cs="Times New Roman"/>
          <w:sz w:val="28"/>
          <w:szCs w:val="28"/>
        </w:rPr>
        <w:t xml:space="preserve">свеча)  </w:t>
      </w:r>
      <w:r w:rsidRPr="00BE0825">
        <w:rPr>
          <w:rFonts w:ascii="Times New Roman" w:hAnsi="Times New Roman" w:cs="Times New Roman"/>
          <w:sz w:val="28"/>
          <w:szCs w:val="28"/>
        </w:rPr>
        <w:t>Хочу</w:t>
      </w:r>
      <w:proofErr w:type="gramEnd"/>
      <w:r w:rsidRPr="00BE0825">
        <w:rPr>
          <w:rFonts w:ascii="Times New Roman" w:hAnsi="Times New Roman" w:cs="Times New Roman"/>
          <w:sz w:val="28"/>
          <w:szCs w:val="28"/>
        </w:rPr>
        <w:t xml:space="preserve"> отметить общественную деятельность Таманского станичного казачьего общества и жителей станицы Тамань, которые организовали пункт </w:t>
      </w:r>
      <w:r>
        <w:rPr>
          <w:rFonts w:ascii="Times New Roman" w:hAnsi="Times New Roman" w:cs="Times New Roman"/>
          <w:sz w:val="28"/>
          <w:szCs w:val="28"/>
        </w:rPr>
        <w:t>сбора гуманитарной помощи для наших бойцов</w:t>
      </w:r>
      <w:r w:rsidRPr="00BE0825">
        <w:rPr>
          <w:rFonts w:ascii="Times New Roman" w:hAnsi="Times New Roman" w:cs="Times New Roman"/>
          <w:sz w:val="28"/>
          <w:szCs w:val="28"/>
        </w:rPr>
        <w:t>. Весь процесс координирует казачество совместно с волонтерами</w:t>
      </w:r>
      <w:r>
        <w:rPr>
          <w:rFonts w:ascii="Times New Roman" w:hAnsi="Times New Roman" w:cs="Times New Roman"/>
          <w:sz w:val="28"/>
          <w:szCs w:val="28"/>
        </w:rPr>
        <w:t xml:space="preserve">. </w:t>
      </w:r>
      <w:r w:rsidR="00CD6D68">
        <w:rPr>
          <w:rFonts w:ascii="Times New Roman" w:hAnsi="Times New Roman" w:cs="Times New Roman"/>
          <w:sz w:val="28"/>
          <w:szCs w:val="28"/>
        </w:rPr>
        <w:t>Выражаю</w:t>
      </w:r>
      <w:r w:rsidRPr="00BE0825">
        <w:rPr>
          <w:rFonts w:ascii="Times New Roman" w:hAnsi="Times New Roman" w:cs="Times New Roman"/>
          <w:sz w:val="28"/>
          <w:szCs w:val="28"/>
        </w:rPr>
        <w:t xml:space="preserve"> Благодарность казачьему обществу за организацию доставки и сбора гуманитарной помощи нашим бойцам в зону СВО</w:t>
      </w:r>
      <w:r w:rsidR="00CD6D68">
        <w:rPr>
          <w:rFonts w:ascii="Times New Roman" w:hAnsi="Times New Roman" w:cs="Times New Roman"/>
          <w:sz w:val="28"/>
          <w:szCs w:val="28"/>
        </w:rPr>
        <w:t>.</w:t>
      </w:r>
      <w:r w:rsidRPr="00BE0825">
        <w:rPr>
          <w:rFonts w:ascii="Times New Roman" w:hAnsi="Times New Roman" w:cs="Times New Roman"/>
          <w:sz w:val="28"/>
          <w:szCs w:val="28"/>
        </w:rPr>
        <w:t xml:space="preserve"> </w:t>
      </w:r>
      <w:r w:rsidR="00CD6D68">
        <w:rPr>
          <w:rFonts w:ascii="Times New Roman" w:hAnsi="Times New Roman" w:cs="Times New Roman"/>
          <w:sz w:val="28"/>
          <w:szCs w:val="28"/>
        </w:rPr>
        <w:t>(видео)</w:t>
      </w:r>
    </w:p>
    <w:p w14:paraId="6A3ABBA8" w14:textId="77777777" w:rsidR="00E65461" w:rsidRPr="00797DFE" w:rsidRDefault="00E65461"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Представляю вам доклад о результатах своей деятельности и деятельности администрации за 2023 год</w:t>
      </w:r>
      <w:r w:rsidR="008353A9">
        <w:rPr>
          <w:rFonts w:ascii="Times New Roman" w:hAnsi="Times New Roman" w:cs="Times New Roman"/>
          <w:sz w:val="28"/>
          <w:szCs w:val="28"/>
        </w:rPr>
        <w:t xml:space="preserve">. </w:t>
      </w:r>
      <w:r w:rsidRPr="00797DFE">
        <w:rPr>
          <w:rFonts w:ascii="Times New Roman" w:hAnsi="Times New Roman" w:cs="Times New Roman"/>
          <w:sz w:val="28"/>
          <w:szCs w:val="28"/>
        </w:rPr>
        <w:t>Сегодня, наряду с подведением итогов, мною будут озвучены задачи, которые стоят перед нами в 2024 году. Решение этих задач и осуществление задуманных планов обеспечит дальнейшее развитие Таманского сельского поселения.</w:t>
      </w:r>
    </w:p>
    <w:p w14:paraId="6A3E102B" w14:textId="77777777" w:rsidR="00DD72ED" w:rsidRPr="00797DFE" w:rsidRDefault="002F530B"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Деятельность </w:t>
      </w:r>
      <w:r w:rsidR="00797DFE">
        <w:rPr>
          <w:rFonts w:ascii="Times New Roman" w:hAnsi="Times New Roman" w:cs="Times New Roman"/>
          <w:sz w:val="28"/>
          <w:szCs w:val="28"/>
        </w:rPr>
        <w:t>а</w:t>
      </w:r>
      <w:r w:rsidRPr="00797DFE">
        <w:rPr>
          <w:rFonts w:ascii="Times New Roman" w:hAnsi="Times New Roman" w:cs="Times New Roman"/>
          <w:sz w:val="28"/>
          <w:szCs w:val="28"/>
        </w:rPr>
        <w:t>дминистрации в целом осуществля</w:t>
      </w:r>
      <w:r w:rsidR="00144780" w:rsidRPr="00797DFE">
        <w:rPr>
          <w:rFonts w:ascii="Times New Roman" w:hAnsi="Times New Roman" w:cs="Times New Roman"/>
          <w:sz w:val="28"/>
          <w:szCs w:val="28"/>
        </w:rPr>
        <w:t>е</w:t>
      </w:r>
      <w:r w:rsidRPr="00797DFE">
        <w:rPr>
          <w:rFonts w:ascii="Times New Roman" w:hAnsi="Times New Roman" w:cs="Times New Roman"/>
          <w:sz w:val="28"/>
          <w:szCs w:val="28"/>
        </w:rPr>
        <w:t>тся путем организации повседневной работы, подготовке нормативно-правовых документов, в том числе и проектов решений Совета Депутатов, проведения встреч с жителями, осуществления личного приема граждан поселения, рассмотрения письменных и устных обращений.</w:t>
      </w:r>
    </w:p>
    <w:p w14:paraId="69FF304A" w14:textId="77777777" w:rsidR="002F530B" w:rsidRPr="00797DFE" w:rsidRDefault="002F530B"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Вся работа администрации открыта для жителей. </w:t>
      </w:r>
      <w:r w:rsidR="00144780" w:rsidRPr="00797DFE">
        <w:rPr>
          <w:rFonts w:ascii="Times New Roman" w:hAnsi="Times New Roman" w:cs="Times New Roman"/>
          <w:sz w:val="28"/>
          <w:szCs w:val="28"/>
        </w:rPr>
        <w:t>И</w:t>
      </w:r>
      <w:r w:rsidRPr="00797DFE">
        <w:rPr>
          <w:rFonts w:ascii="Times New Roman" w:hAnsi="Times New Roman" w:cs="Times New Roman"/>
          <w:sz w:val="28"/>
          <w:szCs w:val="28"/>
        </w:rPr>
        <w:t>сточником</w:t>
      </w:r>
      <w:r w:rsidR="00144780" w:rsidRPr="00797DFE">
        <w:rPr>
          <w:rFonts w:ascii="Times New Roman" w:hAnsi="Times New Roman" w:cs="Times New Roman"/>
          <w:sz w:val="28"/>
          <w:szCs w:val="28"/>
        </w:rPr>
        <w:t xml:space="preserve"> информации</w:t>
      </w:r>
      <w:r w:rsidRPr="00797DFE">
        <w:rPr>
          <w:rFonts w:ascii="Times New Roman" w:hAnsi="Times New Roman" w:cs="Times New Roman"/>
          <w:sz w:val="28"/>
          <w:szCs w:val="28"/>
        </w:rPr>
        <w:t xml:space="preserve"> для изучения деятельности </w:t>
      </w:r>
      <w:r w:rsidR="00003DAB">
        <w:rPr>
          <w:rFonts w:ascii="Times New Roman" w:hAnsi="Times New Roman" w:cs="Times New Roman"/>
          <w:sz w:val="28"/>
          <w:szCs w:val="28"/>
        </w:rPr>
        <w:t xml:space="preserve">администрации </w:t>
      </w:r>
      <w:r w:rsidRPr="00797DFE">
        <w:rPr>
          <w:rFonts w:ascii="Times New Roman" w:hAnsi="Times New Roman" w:cs="Times New Roman"/>
          <w:sz w:val="28"/>
          <w:szCs w:val="28"/>
        </w:rPr>
        <w:t>является официальный сайт администрации</w:t>
      </w:r>
      <w:r w:rsidR="006A2042" w:rsidRPr="00797DFE">
        <w:rPr>
          <w:rFonts w:ascii="Times New Roman" w:hAnsi="Times New Roman" w:cs="Times New Roman"/>
          <w:sz w:val="28"/>
          <w:szCs w:val="28"/>
        </w:rPr>
        <w:t xml:space="preserve"> Таманского сельского поселения, </w:t>
      </w:r>
      <w:r w:rsidRPr="00797DFE">
        <w:rPr>
          <w:rFonts w:ascii="Times New Roman" w:hAnsi="Times New Roman" w:cs="Times New Roman"/>
          <w:sz w:val="28"/>
          <w:szCs w:val="28"/>
        </w:rPr>
        <w:t>а</w:t>
      </w:r>
      <w:r w:rsidR="006A2042" w:rsidRPr="00797DFE">
        <w:rPr>
          <w:rFonts w:ascii="Times New Roman" w:hAnsi="Times New Roman" w:cs="Times New Roman"/>
          <w:sz w:val="28"/>
          <w:szCs w:val="28"/>
        </w:rPr>
        <w:t xml:space="preserve"> </w:t>
      </w:r>
      <w:r w:rsidR="00A750C9" w:rsidRPr="00797DFE">
        <w:rPr>
          <w:rFonts w:ascii="Times New Roman" w:hAnsi="Times New Roman" w:cs="Times New Roman"/>
          <w:sz w:val="28"/>
          <w:szCs w:val="28"/>
        </w:rPr>
        <w:t>также официальные</w:t>
      </w:r>
      <w:r w:rsidRPr="00797DFE">
        <w:rPr>
          <w:rFonts w:ascii="Times New Roman" w:hAnsi="Times New Roman" w:cs="Times New Roman"/>
          <w:sz w:val="28"/>
          <w:szCs w:val="28"/>
        </w:rPr>
        <w:t xml:space="preserve"> страниц</w:t>
      </w:r>
      <w:r w:rsidR="006A2042" w:rsidRPr="00797DFE">
        <w:rPr>
          <w:rFonts w:ascii="Times New Roman" w:hAnsi="Times New Roman" w:cs="Times New Roman"/>
          <w:sz w:val="28"/>
          <w:szCs w:val="28"/>
        </w:rPr>
        <w:t>ы</w:t>
      </w:r>
      <w:r w:rsidRPr="00797DFE">
        <w:rPr>
          <w:rFonts w:ascii="Times New Roman" w:hAnsi="Times New Roman" w:cs="Times New Roman"/>
          <w:sz w:val="28"/>
          <w:szCs w:val="28"/>
        </w:rPr>
        <w:t xml:space="preserve"> в социальных сетях Одноклассники, В</w:t>
      </w:r>
      <w:r w:rsidR="00144780" w:rsidRPr="00797DFE">
        <w:rPr>
          <w:rFonts w:ascii="Times New Roman" w:hAnsi="Times New Roman" w:cs="Times New Roman"/>
          <w:sz w:val="28"/>
          <w:szCs w:val="28"/>
        </w:rPr>
        <w:t>К</w:t>
      </w:r>
      <w:r w:rsidRPr="00797DFE">
        <w:rPr>
          <w:rFonts w:ascii="Times New Roman" w:hAnsi="Times New Roman" w:cs="Times New Roman"/>
          <w:sz w:val="28"/>
          <w:szCs w:val="28"/>
        </w:rPr>
        <w:t>онтакте и Телеграмм, 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14:paraId="4B3354A2" w14:textId="7E29A3C9" w:rsidR="00777CD7" w:rsidRDefault="002F530B" w:rsidP="00844017">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Основные вопросы, которые всегда затрагиваются в отчетах администрации за прошедший период </w:t>
      </w:r>
      <w:r w:rsidR="00797DFE" w:rsidRPr="00797DFE">
        <w:rPr>
          <w:rFonts w:ascii="Times New Roman" w:hAnsi="Times New Roman" w:cs="Times New Roman"/>
          <w:sz w:val="28"/>
          <w:szCs w:val="28"/>
        </w:rPr>
        <w:t>— это</w:t>
      </w:r>
      <w:r w:rsidRPr="00797DFE">
        <w:rPr>
          <w:rFonts w:ascii="Times New Roman" w:hAnsi="Times New Roman" w:cs="Times New Roman"/>
          <w:sz w:val="28"/>
          <w:szCs w:val="28"/>
        </w:rPr>
        <w:t xml:space="preserve"> исполнение бюджета по доходам и расходам, исполнение полномочий по решению вопросов местного значения.</w:t>
      </w:r>
    </w:p>
    <w:p w14:paraId="10DD23A6" w14:textId="77777777" w:rsidR="00CD6D68" w:rsidRDefault="00CD6D68" w:rsidP="00D70713">
      <w:pPr>
        <w:ind w:firstLine="708"/>
        <w:jc w:val="center"/>
        <w:rPr>
          <w:rFonts w:ascii="Times New Roman" w:hAnsi="Times New Roman" w:cs="Times New Roman"/>
          <w:sz w:val="28"/>
          <w:szCs w:val="28"/>
          <w:u w:val="single"/>
        </w:rPr>
      </w:pPr>
    </w:p>
    <w:p w14:paraId="3278DBAC" w14:textId="0C89786A" w:rsidR="00D70713" w:rsidRPr="00D70713" w:rsidRDefault="009C44DB" w:rsidP="00D70713">
      <w:pPr>
        <w:ind w:firstLine="708"/>
        <w:jc w:val="center"/>
        <w:rPr>
          <w:rFonts w:ascii="Times New Roman" w:hAnsi="Times New Roman" w:cs="Times New Roman"/>
          <w:sz w:val="28"/>
          <w:szCs w:val="28"/>
          <w:u w:val="single"/>
        </w:rPr>
      </w:pPr>
      <w:r w:rsidRPr="00D70713">
        <w:rPr>
          <w:rFonts w:ascii="Times New Roman" w:hAnsi="Times New Roman" w:cs="Times New Roman"/>
          <w:sz w:val="28"/>
          <w:szCs w:val="28"/>
          <w:u w:val="single"/>
        </w:rPr>
        <w:lastRenderedPageBreak/>
        <w:t>Бюджет</w:t>
      </w:r>
    </w:p>
    <w:p w14:paraId="6190322B" w14:textId="77777777" w:rsidR="006A2042" w:rsidRPr="00797DFE" w:rsidRDefault="006A2042"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Финансовой основой исполнения полномочий по Закону № 131-ФЗ является бюджет Таманского сельского поселения, налоги, которые формируют его доходную часть.</w:t>
      </w:r>
    </w:p>
    <w:p w14:paraId="73E18FE8" w14:textId="77777777" w:rsidR="006A2042" w:rsidRPr="00797DFE" w:rsidRDefault="006A2042"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На 2023 год Советом Таманского сельского поселения Темрюкского района был принят и утвержден бюджет поселения в </w:t>
      </w:r>
      <w:r w:rsidR="00A4404A" w:rsidRPr="00797DFE">
        <w:rPr>
          <w:rFonts w:ascii="Times New Roman" w:hAnsi="Times New Roman" w:cs="Times New Roman"/>
          <w:sz w:val="28"/>
          <w:szCs w:val="28"/>
        </w:rPr>
        <w:t>сумме 379 млн. 968,0 тыс.руб.</w:t>
      </w:r>
    </w:p>
    <w:p w14:paraId="2F5AB3E3" w14:textId="77777777" w:rsidR="004058C4" w:rsidRPr="00797DFE" w:rsidRDefault="004058C4"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За истекший период в бюджет поселения поступило </w:t>
      </w:r>
      <w:r w:rsidR="00A4404A" w:rsidRPr="00797DFE">
        <w:rPr>
          <w:rFonts w:ascii="Times New Roman" w:hAnsi="Times New Roman" w:cs="Times New Roman"/>
          <w:sz w:val="28"/>
          <w:szCs w:val="28"/>
        </w:rPr>
        <w:t>494 млн. 441 тыс.</w:t>
      </w:r>
      <w:r w:rsidRPr="00797DFE">
        <w:rPr>
          <w:rFonts w:ascii="Times New Roman" w:hAnsi="Times New Roman" w:cs="Times New Roman"/>
          <w:sz w:val="28"/>
          <w:szCs w:val="28"/>
        </w:rPr>
        <w:t xml:space="preserve"> рубля, из них </w:t>
      </w:r>
      <w:r w:rsidR="00D922EC" w:rsidRPr="00797DFE">
        <w:rPr>
          <w:rFonts w:ascii="Times New Roman" w:hAnsi="Times New Roman" w:cs="Times New Roman"/>
          <w:sz w:val="28"/>
          <w:szCs w:val="28"/>
        </w:rPr>
        <w:t>490 млн. 877 тыс.руб.</w:t>
      </w:r>
      <w:r w:rsidRPr="00797DFE">
        <w:rPr>
          <w:rFonts w:ascii="Times New Roman" w:hAnsi="Times New Roman" w:cs="Times New Roman"/>
          <w:sz w:val="28"/>
          <w:szCs w:val="28"/>
        </w:rPr>
        <w:t xml:space="preserve"> – собственные доходы, темп роста которых составил </w:t>
      </w:r>
      <w:r w:rsidR="00D922EC" w:rsidRPr="00797DFE">
        <w:rPr>
          <w:rFonts w:ascii="Times New Roman" w:hAnsi="Times New Roman" w:cs="Times New Roman"/>
          <w:sz w:val="28"/>
          <w:szCs w:val="28"/>
        </w:rPr>
        <w:t>22,8</w:t>
      </w:r>
      <w:r w:rsidRPr="00797DFE">
        <w:rPr>
          <w:rFonts w:ascii="Times New Roman" w:hAnsi="Times New Roman" w:cs="Times New Roman"/>
          <w:sz w:val="28"/>
          <w:szCs w:val="28"/>
        </w:rPr>
        <w:t xml:space="preserve"> процент</w:t>
      </w:r>
      <w:r w:rsidR="00D922EC" w:rsidRPr="00797DFE">
        <w:rPr>
          <w:rFonts w:ascii="Times New Roman" w:hAnsi="Times New Roman" w:cs="Times New Roman"/>
          <w:sz w:val="28"/>
          <w:szCs w:val="28"/>
        </w:rPr>
        <w:t>а</w:t>
      </w:r>
      <w:r w:rsidRPr="00797DFE">
        <w:rPr>
          <w:rFonts w:ascii="Times New Roman" w:hAnsi="Times New Roman" w:cs="Times New Roman"/>
          <w:sz w:val="28"/>
          <w:szCs w:val="28"/>
        </w:rPr>
        <w:t xml:space="preserve"> к уровню прошлого года.</w:t>
      </w:r>
    </w:p>
    <w:p w14:paraId="45B3E800" w14:textId="77777777" w:rsidR="004058C4" w:rsidRPr="00797DFE" w:rsidRDefault="004058C4" w:rsidP="00797DFE">
      <w:pPr>
        <w:ind w:firstLine="708"/>
        <w:jc w:val="both"/>
        <w:rPr>
          <w:rFonts w:ascii="Times New Roman" w:hAnsi="Times New Roman" w:cs="Times New Roman"/>
          <w:sz w:val="28"/>
          <w:szCs w:val="28"/>
        </w:rPr>
      </w:pPr>
      <w:r w:rsidRPr="00797DFE">
        <w:rPr>
          <w:rFonts w:ascii="Times New Roman" w:hAnsi="Times New Roman" w:cs="Times New Roman"/>
          <w:sz w:val="28"/>
          <w:szCs w:val="28"/>
        </w:rPr>
        <w:t>Основная часть доходов обеспечена поступлением налоговых платежей, на долю которых приходится</w:t>
      </w:r>
      <w:r w:rsidR="00D922EC" w:rsidRPr="00797DFE">
        <w:rPr>
          <w:rFonts w:ascii="Times New Roman" w:hAnsi="Times New Roman" w:cs="Times New Roman"/>
          <w:sz w:val="28"/>
          <w:szCs w:val="28"/>
        </w:rPr>
        <w:t xml:space="preserve"> 9</w:t>
      </w:r>
      <w:r w:rsidR="007A18FA" w:rsidRPr="00797DFE">
        <w:rPr>
          <w:rFonts w:ascii="Times New Roman" w:hAnsi="Times New Roman" w:cs="Times New Roman"/>
          <w:sz w:val="28"/>
          <w:szCs w:val="28"/>
        </w:rPr>
        <w:t>9,0</w:t>
      </w:r>
      <w:r w:rsidR="00D922EC" w:rsidRPr="00797DFE">
        <w:rPr>
          <w:rFonts w:ascii="Times New Roman" w:hAnsi="Times New Roman" w:cs="Times New Roman"/>
          <w:sz w:val="28"/>
          <w:szCs w:val="28"/>
        </w:rPr>
        <w:t xml:space="preserve"> %</w:t>
      </w:r>
      <w:r w:rsidRPr="00797DFE">
        <w:rPr>
          <w:rFonts w:ascii="Times New Roman" w:hAnsi="Times New Roman" w:cs="Times New Roman"/>
          <w:sz w:val="28"/>
          <w:szCs w:val="28"/>
        </w:rPr>
        <w:t xml:space="preserve"> всех собственных доходов. Наибольший удельный вес в объеме налоговых платежей приходится</w:t>
      </w:r>
      <w:r w:rsidR="000B75F4" w:rsidRPr="00797DFE">
        <w:rPr>
          <w:rFonts w:ascii="Times New Roman" w:hAnsi="Times New Roman" w:cs="Times New Roman"/>
          <w:sz w:val="28"/>
          <w:szCs w:val="28"/>
        </w:rPr>
        <w:t xml:space="preserve"> на</w:t>
      </w:r>
      <w:r w:rsidRPr="00797DFE">
        <w:rPr>
          <w:rFonts w:ascii="Times New Roman" w:hAnsi="Times New Roman" w:cs="Times New Roman"/>
          <w:sz w:val="28"/>
          <w:szCs w:val="28"/>
        </w:rPr>
        <w:t xml:space="preserve"> </w:t>
      </w:r>
      <w:r w:rsidR="007A18FA" w:rsidRPr="00797DFE">
        <w:rPr>
          <w:rFonts w:ascii="Times New Roman" w:hAnsi="Times New Roman" w:cs="Times New Roman"/>
          <w:sz w:val="28"/>
          <w:szCs w:val="28"/>
        </w:rPr>
        <w:t>НДФЛ и</w:t>
      </w:r>
      <w:r w:rsidR="00F040E4" w:rsidRPr="00797DFE">
        <w:rPr>
          <w:rFonts w:ascii="Times New Roman" w:hAnsi="Times New Roman" w:cs="Times New Roman"/>
          <w:sz w:val="28"/>
          <w:szCs w:val="28"/>
        </w:rPr>
        <w:t xml:space="preserve"> составляет 61</w:t>
      </w:r>
      <w:r w:rsidR="007A18FA" w:rsidRPr="00797DFE">
        <w:rPr>
          <w:rFonts w:ascii="Times New Roman" w:hAnsi="Times New Roman" w:cs="Times New Roman"/>
          <w:sz w:val="28"/>
          <w:szCs w:val="28"/>
        </w:rPr>
        <w:t>,0</w:t>
      </w:r>
      <w:r w:rsidR="00F040E4" w:rsidRPr="00797DFE">
        <w:rPr>
          <w:rFonts w:ascii="Times New Roman" w:hAnsi="Times New Roman" w:cs="Times New Roman"/>
          <w:sz w:val="28"/>
          <w:szCs w:val="28"/>
        </w:rPr>
        <w:t>%.</w:t>
      </w:r>
    </w:p>
    <w:p w14:paraId="130E86F6" w14:textId="77777777" w:rsidR="00904B38" w:rsidRPr="00797DFE" w:rsidRDefault="00904B38"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 целях повышения уровня собираемости </w:t>
      </w:r>
      <w:r w:rsidR="00605237" w:rsidRPr="00797DFE">
        <w:rPr>
          <w:rFonts w:ascii="Times New Roman" w:hAnsi="Times New Roman" w:cs="Times New Roman"/>
          <w:sz w:val="28"/>
          <w:szCs w:val="28"/>
        </w:rPr>
        <w:t>налогов в а</w:t>
      </w:r>
      <w:r w:rsidRPr="00797DFE">
        <w:rPr>
          <w:rFonts w:ascii="Times New Roman" w:hAnsi="Times New Roman" w:cs="Times New Roman"/>
          <w:sz w:val="28"/>
          <w:szCs w:val="28"/>
        </w:rPr>
        <w:t xml:space="preserve">дминистрации </w:t>
      </w:r>
      <w:r w:rsidR="009E3D51" w:rsidRPr="00797DFE">
        <w:rPr>
          <w:rFonts w:ascii="Times New Roman" w:hAnsi="Times New Roman" w:cs="Times New Roman"/>
          <w:sz w:val="28"/>
          <w:szCs w:val="28"/>
        </w:rPr>
        <w:t>сельского поселения</w:t>
      </w:r>
      <w:r w:rsidRPr="00797DFE">
        <w:rPr>
          <w:rFonts w:ascii="Times New Roman" w:hAnsi="Times New Roman" w:cs="Times New Roman"/>
          <w:sz w:val="28"/>
          <w:szCs w:val="28"/>
        </w:rPr>
        <w:t xml:space="preserve"> ведет свою работу чрезвычайная комиссия по укреплению бюджетной дисциплины, за отчетный период проведено</w:t>
      </w:r>
      <w:r w:rsidR="007A15B6" w:rsidRPr="00797DFE">
        <w:rPr>
          <w:rFonts w:ascii="Times New Roman" w:hAnsi="Times New Roman" w:cs="Times New Roman"/>
          <w:sz w:val="28"/>
          <w:szCs w:val="28"/>
        </w:rPr>
        <w:t xml:space="preserve"> 49 заседаний, рассмотрено</w:t>
      </w:r>
      <w:r w:rsidR="003C4997" w:rsidRPr="00797DFE">
        <w:rPr>
          <w:rFonts w:ascii="Times New Roman" w:hAnsi="Times New Roman" w:cs="Times New Roman"/>
          <w:sz w:val="28"/>
          <w:szCs w:val="28"/>
        </w:rPr>
        <w:t xml:space="preserve"> </w:t>
      </w:r>
      <w:r w:rsidR="00605237" w:rsidRPr="00797DFE">
        <w:rPr>
          <w:rFonts w:ascii="Times New Roman" w:hAnsi="Times New Roman" w:cs="Times New Roman"/>
          <w:sz w:val="28"/>
          <w:szCs w:val="28"/>
        </w:rPr>
        <w:t>более 2000</w:t>
      </w:r>
      <w:r w:rsidR="007A15B6" w:rsidRPr="00797DFE">
        <w:rPr>
          <w:rFonts w:ascii="Times New Roman" w:hAnsi="Times New Roman" w:cs="Times New Roman"/>
          <w:sz w:val="28"/>
          <w:szCs w:val="28"/>
        </w:rPr>
        <w:t xml:space="preserve"> </w:t>
      </w:r>
      <w:r w:rsidR="009E3D51" w:rsidRPr="00797DFE">
        <w:rPr>
          <w:rFonts w:ascii="Times New Roman" w:hAnsi="Times New Roman" w:cs="Times New Roman"/>
          <w:sz w:val="28"/>
          <w:szCs w:val="28"/>
        </w:rPr>
        <w:t>материалов</w:t>
      </w:r>
      <w:r w:rsidRPr="00797DFE">
        <w:rPr>
          <w:rFonts w:ascii="Times New Roman" w:hAnsi="Times New Roman" w:cs="Times New Roman"/>
          <w:sz w:val="28"/>
          <w:szCs w:val="28"/>
        </w:rPr>
        <w:t xml:space="preserve"> недоимщиков. По итогам работы коми</w:t>
      </w:r>
      <w:r w:rsidR="000F769D" w:rsidRPr="00797DFE">
        <w:rPr>
          <w:rFonts w:ascii="Times New Roman" w:hAnsi="Times New Roman" w:cs="Times New Roman"/>
          <w:sz w:val="28"/>
          <w:szCs w:val="28"/>
        </w:rPr>
        <w:t xml:space="preserve">ссии взыскано </w:t>
      </w:r>
      <w:r w:rsidR="00B578E5" w:rsidRPr="00797DFE">
        <w:rPr>
          <w:rFonts w:ascii="Times New Roman" w:hAnsi="Times New Roman" w:cs="Times New Roman"/>
          <w:sz w:val="28"/>
          <w:szCs w:val="28"/>
        </w:rPr>
        <w:t>4</w:t>
      </w:r>
      <w:r w:rsidR="005D1297" w:rsidRPr="00797DFE">
        <w:rPr>
          <w:rFonts w:ascii="Times New Roman" w:hAnsi="Times New Roman" w:cs="Times New Roman"/>
          <w:sz w:val="28"/>
          <w:szCs w:val="28"/>
        </w:rPr>
        <w:t xml:space="preserve"> </w:t>
      </w:r>
      <w:r w:rsidR="00B578E5" w:rsidRPr="00797DFE">
        <w:rPr>
          <w:rFonts w:ascii="Times New Roman" w:hAnsi="Times New Roman" w:cs="Times New Roman"/>
          <w:sz w:val="28"/>
          <w:szCs w:val="28"/>
        </w:rPr>
        <w:t>млн.796 тыс. руб.</w:t>
      </w:r>
    </w:p>
    <w:p w14:paraId="2F5C4D01" w14:textId="77777777" w:rsidR="00A80AC1" w:rsidRPr="00797DFE" w:rsidRDefault="00A80AC1" w:rsidP="00B74A90">
      <w:pPr>
        <w:ind w:firstLine="708"/>
        <w:jc w:val="both"/>
        <w:rPr>
          <w:rFonts w:ascii="Times New Roman" w:hAnsi="Times New Roman" w:cs="Times New Roman"/>
          <w:sz w:val="28"/>
          <w:szCs w:val="28"/>
        </w:rPr>
      </w:pPr>
      <w:r w:rsidRPr="00797DFE">
        <w:rPr>
          <w:rFonts w:ascii="Times New Roman" w:hAnsi="Times New Roman" w:cs="Times New Roman"/>
          <w:sz w:val="28"/>
          <w:szCs w:val="28"/>
        </w:rPr>
        <w:t>Бюджетная политика в сфере расходов бюджета была направлена на решение с</w:t>
      </w:r>
      <w:r w:rsidR="00B74A90">
        <w:rPr>
          <w:rFonts w:ascii="Times New Roman" w:hAnsi="Times New Roman" w:cs="Times New Roman"/>
          <w:sz w:val="28"/>
          <w:szCs w:val="28"/>
        </w:rPr>
        <w:t xml:space="preserve">оциальных и экономических задач, </w:t>
      </w:r>
      <w:r w:rsidRPr="00797DFE">
        <w:rPr>
          <w:rFonts w:ascii="Times New Roman" w:hAnsi="Times New Roman" w:cs="Times New Roman"/>
          <w:sz w:val="28"/>
          <w:szCs w:val="28"/>
        </w:rPr>
        <w:t>обеспечение эффективности и результативности бюджетных расходов.</w:t>
      </w:r>
    </w:p>
    <w:p w14:paraId="0302FDB4" w14:textId="77777777" w:rsidR="00A80AC1" w:rsidRPr="00797DFE" w:rsidRDefault="00A80AC1"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Расходы бюджета поселения в сумме </w:t>
      </w:r>
      <w:r w:rsidR="002C4B44" w:rsidRPr="00797DFE">
        <w:rPr>
          <w:rFonts w:ascii="Times New Roman" w:hAnsi="Times New Roman" w:cs="Times New Roman"/>
          <w:sz w:val="28"/>
          <w:szCs w:val="28"/>
        </w:rPr>
        <w:t>451 млн. 952</w:t>
      </w:r>
      <w:r w:rsidRPr="00797DFE">
        <w:rPr>
          <w:rFonts w:ascii="Times New Roman" w:hAnsi="Times New Roman" w:cs="Times New Roman"/>
          <w:sz w:val="28"/>
          <w:szCs w:val="28"/>
        </w:rPr>
        <w:t xml:space="preserve"> тыс. руб. были направлены на следующие статьи:</w:t>
      </w:r>
    </w:p>
    <w:p w14:paraId="24CB89CE"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1. Общегосударственные вопросы </w:t>
      </w:r>
      <w:r w:rsidR="00061C47" w:rsidRPr="00797DFE">
        <w:rPr>
          <w:rFonts w:ascii="Times New Roman" w:hAnsi="Times New Roman" w:cs="Times New Roman"/>
          <w:sz w:val="28"/>
          <w:szCs w:val="28"/>
        </w:rPr>
        <w:t xml:space="preserve">– </w:t>
      </w:r>
      <w:r w:rsidR="002C4B44" w:rsidRPr="00797DFE">
        <w:rPr>
          <w:rFonts w:ascii="Times New Roman" w:hAnsi="Times New Roman" w:cs="Times New Roman"/>
          <w:sz w:val="28"/>
          <w:szCs w:val="28"/>
        </w:rPr>
        <w:t>57 млн. 894</w:t>
      </w:r>
      <w:r w:rsidRPr="00797DFE">
        <w:rPr>
          <w:rFonts w:ascii="Times New Roman" w:hAnsi="Times New Roman" w:cs="Times New Roman"/>
          <w:sz w:val="28"/>
          <w:szCs w:val="28"/>
        </w:rPr>
        <w:t xml:space="preserve"> тыс. руб.</w:t>
      </w:r>
    </w:p>
    <w:p w14:paraId="2F726C25"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2. Мобилизационная и вневойсковая подготовка – 1</w:t>
      </w:r>
      <w:r w:rsidR="002C4B44" w:rsidRPr="00797DFE">
        <w:rPr>
          <w:rFonts w:ascii="Times New Roman" w:hAnsi="Times New Roman" w:cs="Times New Roman"/>
          <w:sz w:val="28"/>
          <w:szCs w:val="28"/>
        </w:rPr>
        <w:t xml:space="preserve"> млн.</w:t>
      </w:r>
      <w:r w:rsidRPr="00797DFE">
        <w:rPr>
          <w:rFonts w:ascii="Times New Roman" w:hAnsi="Times New Roman" w:cs="Times New Roman"/>
          <w:sz w:val="28"/>
          <w:szCs w:val="28"/>
        </w:rPr>
        <w:t xml:space="preserve"> </w:t>
      </w:r>
      <w:r w:rsidR="002C4B44" w:rsidRPr="00797DFE">
        <w:rPr>
          <w:rFonts w:ascii="Times New Roman" w:hAnsi="Times New Roman" w:cs="Times New Roman"/>
          <w:sz w:val="28"/>
          <w:szCs w:val="28"/>
        </w:rPr>
        <w:t>149</w:t>
      </w:r>
      <w:r w:rsidRPr="00797DFE">
        <w:rPr>
          <w:rFonts w:ascii="Times New Roman" w:hAnsi="Times New Roman" w:cs="Times New Roman"/>
          <w:sz w:val="28"/>
          <w:szCs w:val="28"/>
        </w:rPr>
        <w:t xml:space="preserve"> тыс. руб.</w:t>
      </w:r>
    </w:p>
    <w:p w14:paraId="53AB9CC9"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3. Национальная безопасность и правоохранительная деятельность– </w:t>
      </w:r>
      <w:r w:rsidR="00D57EF4" w:rsidRPr="00797DFE">
        <w:rPr>
          <w:rFonts w:ascii="Times New Roman" w:hAnsi="Times New Roman" w:cs="Times New Roman"/>
          <w:sz w:val="28"/>
          <w:szCs w:val="28"/>
        </w:rPr>
        <w:t xml:space="preserve">7 млн. </w:t>
      </w:r>
      <w:r w:rsidRPr="00797DFE">
        <w:rPr>
          <w:rFonts w:ascii="Times New Roman" w:hAnsi="Times New Roman" w:cs="Times New Roman"/>
          <w:sz w:val="28"/>
          <w:szCs w:val="28"/>
        </w:rPr>
        <w:t> </w:t>
      </w:r>
      <w:r w:rsidR="00D57EF4" w:rsidRPr="00797DFE">
        <w:rPr>
          <w:rFonts w:ascii="Times New Roman" w:hAnsi="Times New Roman" w:cs="Times New Roman"/>
          <w:sz w:val="28"/>
          <w:szCs w:val="28"/>
        </w:rPr>
        <w:t>330</w:t>
      </w:r>
      <w:r w:rsidRPr="00797DFE">
        <w:rPr>
          <w:rFonts w:ascii="Times New Roman" w:hAnsi="Times New Roman" w:cs="Times New Roman"/>
          <w:sz w:val="28"/>
          <w:szCs w:val="28"/>
        </w:rPr>
        <w:t xml:space="preserve"> тыс. руб.</w:t>
      </w:r>
    </w:p>
    <w:p w14:paraId="79AAA096"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4. Национальная экономика – </w:t>
      </w:r>
      <w:r w:rsidR="00D57EF4" w:rsidRPr="00797DFE">
        <w:rPr>
          <w:rFonts w:ascii="Times New Roman" w:hAnsi="Times New Roman" w:cs="Times New Roman"/>
          <w:sz w:val="28"/>
          <w:szCs w:val="28"/>
        </w:rPr>
        <w:t>118 млн. 956</w:t>
      </w:r>
      <w:r w:rsidRPr="00797DFE">
        <w:rPr>
          <w:rFonts w:ascii="Times New Roman" w:hAnsi="Times New Roman" w:cs="Times New Roman"/>
          <w:sz w:val="28"/>
          <w:szCs w:val="28"/>
        </w:rPr>
        <w:t xml:space="preserve"> тыс.руб. в т.ч. на дорожное хозяйство – </w:t>
      </w:r>
      <w:r w:rsidR="00834664" w:rsidRPr="00797DFE">
        <w:rPr>
          <w:rFonts w:ascii="Times New Roman" w:hAnsi="Times New Roman" w:cs="Times New Roman"/>
          <w:sz w:val="28"/>
          <w:szCs w:val="28"/>
        </w:rPr>
        <w:t>117 млн.</w:t>
      </w:r>
      <w:r w:rsidRPr="00797DFE">
        <w:rPr>
          <w:rFonts w:ascii="Times New Roman" w:hAnsi="Times New Roman" w:cs="Times New Roman"/>
          <w:sz w:val="28"/>
          <w:szCs w:val="28"/>
        </w:rPr>
        <w:t> </w:t>
      </w:r>
      <w:r w:rsidR="00834664" w:rsidRPr="00797DFE">
        <w:rPr>
          <w:rFonts w:ascii="Times New Roman" w:hAnsi="Times New Roman" w:cs="Times New Roman"/>
          <w:sz w:val="28"/>
          <w:szCs w:val="28"/>
        </w:rPr>
        <w:t>422</w:t>
      </w:r>
      <w:r w:rsidRPr="00797DFE">
        <w:rPr>
          <w:rFonts w:ascii="Times New Roman" w:hAnsi="Times New Roman" w:cs="Times New Roman"/>
          <w:sz w:val="28"/>
          <w:szCs w:val="28"/>
        </w:rPr>
        <w:t xml:space="preserve"> тыс. руб.</w:t>
      </w:r>
    </w:p>
    <w:p w14:paraId="21DF84F8"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5. Жилищно-коммунальное хозяйство – </w:t>
      </w:r>
      <w:r w:rsidR="004D77A1" w:rsidRPr="00797DFE">
        <w:rPr>
          <w:rFonts w:ascii="Times New Roman" w:hAnsi="Times New Roman" w:cs="Times New Roman"/>
          <w:sz w:val="28"/>
          <w:szCs w:val="28"/>
        </w:rPr>
        <w:t>101 млн.</w:t>
      </w:r>
      <w:r w:rsidRPr="00797DFE">
        <w:rPr>
          <w:rFonts w:ascii="Times New Roman" w:hAnsi="Times New Roman" w:cs="Times New Roman"/>
          <w:sz w:val="28"/>
          <w:szCs w:val="28"/>
        </w:rPr>
        <w:t> </w:t>
      </w:r>
      <w:r w:rsidR="004D77A1" w:rsidRPr="00797DFE">
        <w:rPr>
          <w:rFonts w:ascii="Times New Roman" w:hAnsi="Times New Roman" w:cs="Times New Roman"/>
          <w:sz w:val="28"/>
          <w:szCs w:val="28"/>
        </w:rPr>
        <w:t>053</w:t>
      </w:r>
      <w:r w:rsidRPr="00797DFE">
        <w:rPr>
          <w:rFonts w:ascii="Times New Roman" w:hAnsi="Times New Roman" w:cs="Times New Roman"/>
          <w:sz w:val="28"/>
          <w:szCs w:val="28"/>
        </w:rPr>
        <w:t xml:space="preserve"> тыс. руб.</w:t>
      </w:r>
    </w:p>
    <w:p w14:paraId="16FCD5EB"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6. Образование – </w:t>
      </w:r>
      <w:r w:rsidR="00F04652" w:rsidRPr="00797DFE">
        <w:rPr>
          <w:rFonts w:ascii="Times New Roman" w:hAnsi="Times New Roman" w:cs="Times New Roman"/>
          <w:sz w:val="28"/>
          <w:szCs w:val="28"/>
        </w:rPr>
        <w:t>278</w:t>
      </w:r>
      <w:r w:rsidRPr="00797DFE">
        <w:rPr>
          <w:rFonts w:ascii="Times New Roman" w:hAnsi="Times New Roman" w:cs="Times New Roman"/>
          <w:sz w:val="28"/>
          <w:szCs w:val="28"/>
        </w:rPr>
        <w:t xml:space="preserve"> тыс.руб., в т.ч. Молодежь Тамани </w:t>
      </w:r>
      <w:r w:rsidR="00F04652" w:rsidRPr="00797DFE">
        <w:rPr>
          <w:rFonts w:ascii="Times New Roman" w:hAnsi="Times New Roman" w:cs="Times New Roman"/>
          <w:sz w:val="28"/>
          <w:szCs w:val="28"/>
        </w:rPr>
        <w:t>223</w:t>
      </w:r>
      <w:r w:rsidRPr="00797DFE">
        <w:rPr>
          <w:rFonts w:ascii="Times New Roman" w:hAnsi="Times New Roman" w:cs="Times New Roman"/>
          <w:sz w:val="28"/>
          <w:szCs w:val="28"/>
        </w:rPr>
        <w:t xml:space="preserve"> тыс.руб.</w:t>
      </w:r>
    </w:p>
    <w:p w14:paraId="7CA75835"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7. Культура – </w:t>
      </w:r>
      <w:r w:rsidR="00F04652" w:rsidRPr="00797DFE">
        <w:rPr>
          <w:rFonts w:ascii="Times New Roman" w:hAnsi="Times New Roman" w:cs="Times New Roman"/>
          <w:sz w:val="28"/>
          <w:szCs w:val="28"/>
        </w:rPr>
        <w:t>51 млн.</w:t>
      </w:r>
      <w:r w:rsidRPr="00797DFE">
        <w:rPr>
          <w:rFonts w:ascii="Times New Roman" w:hAnsi="Times New Roman" w:cs="Times New Roman"/>
          <w:sz w:val="28"/>
          <w:szCs w:val="28"/>
        </w:rPr>
        <w:t> </w:t>
      </w:r>
      <w:r w:rsidR="00F04652" w:rsidRPr="00797DFE">
        <w:rPr>
          <w:rFonts w:ascii="Times New Roman" w:hAnsi="Times New Roman" w:cs="Times New Roman"/>
          <w:sz w:val="28"/>
          <w:szCs w:val="28"/>
        </w:rPr>
        <w:t>372</w:t>
      </w:r>
      <w:r w:rsidRPr="00797DFE">
        <w:rPr>
          <w:rFonts w:ascii="Times New Roman" w:hAnsi="Times New Roman" w:cs="Times New Roman"/>
          <w:sz w:val="28"/>
          <w:szCs w:val="28"/>
        </w:rPr>
        <w:t xml:space="preserve"> тыс. руб.</w:t>
      </w:r>
    </w:p>
    <w:p w14:paraId="3AEFE02A"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8. Социальная политика – 1</w:t>
      </w:r>
      <w:proofErr w:type="gramStart"/>
      <w:r w:rsidR="00320541">
        <w:rPr>
          <w:rFonts w:ascii="Times New Roman" w:hAnsi="Times New Roman" w:cs="Times New Roman"/>
          <w:sz w:val="28"/>
          <w:szCs w:val="28"/>
        </w:rPr>
        <w:t xml:space="preserve">млн </w:t>
      </w:r>
      <w:r w:rsidRPr="00797DFE">
        <w:rPr>
          <w:rFonts w:ascii="Times New Roman" w:hAnsi="Times New Roman" w:cs="Times New Roman"/>
          <w:sz w:val="28"/>
          <w:szCs w:val="28"/>
        </w:rPr>
        <w:t> </w:t>
      </w:r>
      <w:r w:rsidR="00F04652" w:rsidRPr="00797DFE">
        <w:rPr>
          <w:rFonts w:ascii="Times New Roman" w:hAnsi="Times New Roman" w:cs="Times New Roman"/>
          <w:sz w:val="28"/>
          <w:szCs w:val="28"/>
        </w:rPr>
        <w:t>249</w:t>
      </w:r>
      <w:proofErr w:type="gramEnd"/>
      <w:r w:rsidRPr="00797DFE">
        <w:rPr>
          <w:rFonts w:ascii="Times New Roman" w:hAnsi="Times New Roman" w:cs="Times New Roman"/>
          <w:sz w:val="28"/>
          <w:szCs w:val="28"/>
        </w:rPr>
        <w:t xml:space="preserve"> тыс. руб.</w:t>
      </w:r>
    </w:p>
    <w:p w14:paraId="1F778F4A" w14:textId="77777777" w:rsidR="00A80AC1"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 xml:space="preserve">9. Массовый спорт – </w:t>
      </w:r>
      <w:r w:rsidR="00F04652" w:rsidRPr="00797DFE">
        <w:rPr>
          <w:rFonts w:ascii="Times New Roman" w:hAnsi="Times New Roman" w:cs="Times New Roman"/>
          <w:sz w:val="28"/>
          <w:szCs w:val="28"/>
        </w:rPr>
        <w:t>13 млн.</w:t>
      </w:r>
      <w:r w:rsidRPr="00797DFE">
        <w:rPr>
          <w:rFonts w:ascii="Times New Roman" w:hAnsi="Times New Roman" w:cs="Times New Roman"/>
          <w:sz w:val="28"/>
          <w:szCs w:val="28"/>
        </w:rPr>
        <w:t> </w:t>
      </w:r>
      <w:r w:rsidR="00F04652" w:rsidRPr="00797DFE">
        <w:rPr>
          <w:rFonts w:ascii="Times New Roman" w:hAnsi="Times New Roman" w:cs="Times New Roman"/>
          <w:sz w:val="28"/>
          <w:szCs w:val="28"/>
        </w:rPr>
        <w:t>681</w:t>
      </w:r>
      <w:r w:rsidRPr="00797DFE">
        <w:rPr>
          <w:rFonts w:ascii="Times New Roman" w:hAnsi="Times New Roman" w:cs="Times New Roman"/>
          <w:sz w:val="28"/>
          <w:szCs w:val="28"/>
        </w:rPr>
        <w:t xml:space="preserve"> тыс. руб.</w:t>
      </w:r>
    </w:p>
    <w:p w14:paraId="48C0D02A" w14:textId="77777777" w:rsidR="002F530B" w:rsidRPr="00797DFE" w:rsidRDefault="00A80AC1"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10. Межбюджетные трансферты бюджетам субъектов РФ – </w:t>
      </w:r>
      <w:r w:rsidR="00F04652" w:rsidRPr="00797DFE">
        <w:rPr>
          <w:rFonts w:ascii="Times New Roman" w:hAnsi="Times New Roman" w:cs="Times New Roman"/>
          <w:sz w:val="28"/>
          <w:szCs w:val="28"/>
        </w:rPr>
        <w:t>98 млн. 990</w:t>
      </w:r>
      <w:r w:rsidRPr="00797DFE">
        <w:rPr>
          <w:rFonts w:ascii="Times New Roman" w:hAnsi="Times New Roman" w:cs="Times New Roman"/>
          <w:sz w:val="28"/>
          <w:szCs w:val="28"/>
        </w:rPr>
        <w:t xml:space="preserve"> тыс.руб</w:t>
      </w:r>
      <w:r w:rsidR="00F04652" w:rsidRPr="00797DFE">
        <w:rPr>
          <w:rFonts w:ascii="Times New Roman" w:hAnsi="Times New Roman" w:cs="Times New Roman"/>
          <w:sz w:val="28"/>
          <w:szCs w:val="28"/>
        </w:rPr>
        <w:t>.</w:t>
      </w:r>
    </w:p>
    <w:p w14:paraId="27FEC3A2" w14:textId="2D2B5CCF" w:rsidR="00780FF2" w:rsidRPr="00780FF2" w:rsidRDefault="00780FF2" w:rsidP="00780FF2">
      <w:pPr>
        <w:ind w:firstLine="708"/>
        <w:rPr>
          <w:rFonts w:ascii="Times New Roman" w:hAnsi="Times New Roman" w:cs="Times New Roman"/>
          <w:sz w:val="28"/>
          <w:szCs w:val="28"/>
        </w:rPr>
      </w:pPr>
      <w:r w:rsidRPr="00780FF2">
        <w:rPr>
          <w:rFonts w:ascii="Times New Roman" w:hAnsi="Times New Roman" w:cs="Times New Roman"/>
          <w:sz w:val="28"/>
          <w:szCs w:val="28"/>
        </w:rPr>
        <w:t xml:space="preserve">На территории </w:t>
      </w:r>
      <w:r>
        <w:rPr>
          <w:rFonts w:ascii="Times New Roman" w:hAnsi="Times New Roman" w:cs="Times New Roman"/>
          <w:sz w:val="28"/>
          <w:szCs w:val="28"/>
        </w:rPr>
        <w:t>Таманского</w:t>
      </w:r>
      <w:r w:rsidRPr="00780FF2">
        <w:rPr>
          <w:rFonts w:ascii="Times New Roman" w:hAnsi="Times New Roman" w:cs="Times New Roman"/>
          <w:sz w:val="28"/>
          <w:szCs w:val="28"/>
        </w:rPr>
        <w:t xml:space="preserve"> сельского поселения активно работают все бюджетные организации – </w:t>
      </w:r>
      <w:r w:rsidR="008353A9">
        <w:rPr>
          <w:rFonts w:ascii="Times New Roman" w:hAnsi="Times New Roman" w:cs="Times New Roman"/>
          <w:sz w:val="28"/>
          <w:szCs w:val="28"/>
        </w:rPr>
        <w:t>3</w:t>
      </w:r>
      <w:r>
        <w:rPr>
          <w:rFonts w:ascii="Times New Roman" w:hAnsi="Times New Roman" w:cs="Times New Roman"/>
          <w:sz w:val="28"/>
          <w:szCs w:val="28"/>
        </w:rPr>
        <w:t xml:space="preserve"> </w:t>
      </w:r>
      <w:r w:rsidRPr="00780FF2">
        <w:rPr>
          <w:rFonts w:ascii="Times New Roman" w:hAnsi="Times New Roman" w:cs="Times New Roman"/>
          <w:sz w:val="28"/>
          <w:szCs w:val="28"/>
        </w:rPr>
        <w:t>средн</w:t>
      </w:r>
      <w:r>
        <w:rPr>
          <w:rFonts w:ascii="Times New Roman" w:hAnsi="Times New Roman" w:cs="Times New Roman"/>
          <w:sz w:val="28"/>
          <w:szCs w:val="28"/>
        </w:rPr>
        <w:t>ей</w:t>
      </w:r>
      <w:r w:rsidRPr="00780FF2">
        <w:rPr>
          <w:rFonts w:ascii="Times New Roman" w:hAnsi="Times New Roman" w:cs="Times New Roman"/>
          <w:sz w:val="28"/>
          <w:szCs w:val="28"/>
        </w:rPr>
        <w:t xml:space="preserve"> общеобразовательн</w:t>
      </w:r>
      <w:r>
        <w:rPr>
          <w:rFonts w:ascii="Times New Roman" w:hAnsi="Times New Roman" w:cs="Times New Roman"/>
          <w:sz w:val="28"/>
          <w:szCs w:val="28"/>
        </w:rPr>
        <w:t>ой</w:t>
      </w:r>
      <w:r w:rsidRPr="00780FF2">
        <w:rPr>
          <w:rFonts w:ascii="Times New Roman" w:hAnsi="Times New Roman" w:cs="Times New Roman"/>
          <w:sz w:val="28"/>
          <w:szCs w:val="28"/>
        </w:rPr>
        <w:t xml:space="preserve"> школы, </w:t>
      </w:r>
      <w:r>
        <w:rPr>
          <w:rFonts w:ascii="Times New Roman" w:hAnsi="Times New Roman" w:cs="Times New Roman"/>
          <w:sz w:val="28"/>
          <w:szCs w:val="28"/>
        </w:rPr>
        <w:t>4</w:t>
      </w:r>
      <w:r w:rsidRPr="00780FF2">
        <w:rPr>
          <w:rFonts w:ascii="Times New Roman" w:hAnsi="Times New Roman" w:cs="Times New Roman"/>
          <w:sz w:val="28"/>
          <w:szCs w:val="28"/>
        </w:rPr>
        <w:t xml:space="preserve"> детских сада, </w:t>
      </w:r>
      <w:r>
        <w:rPr>
          <w:rFonts w:ascii="Times New Roman" w:hAnsi="Times New Roman" w:cs="Times New Roman"/>
          <w:sz w:val="28"/>
          <w:szCs w:val="28"/>
        </w:rPr>
        <w:t>2</w:t>
      </w:r>
      <w:r w:rsidRPr="00780FF2">
        <w:rPr>
          <w:rFonts w:ascii="Times New Roman" w:hAnsi="Times New Roman" w:cs="Times New Roman"/>
          <w:sz w:val="28"/>
          <w:szCs w:val="28"/>
        </w:rPr>
        <w:t xml:space="preserve"> отделени</w:t>
      </w:r>
      <w:r>
        <w:rPr>
          <w:rFonts w:ascii="Times New Roman" w:hAnsi="Times New Roman" w:cs="Times New Roman"/>
          <w:sz w:val="28"/>
          <w:szCs w:val="28"/>
        </w:rPr>
        <w:t>я</w:t>
      </w:r>
      <w:r w:rsidRPr="00780FF2">
        <w:rPr>
          <w:rFonts w:ascii="Times New Roman" w:hAnsi="Times New Roman" w:cs="Times New Roman"/>
          <w:sz w:val="28"/>
          <w:szCs w:val="28"/>
        </w:rPr>
        <w:t xml:space="preserve"> почтовой связи, отделение Сбербанка России, обеспечивая всех </w:t>
      </w:r>
      <w:r w:rsidR="00A81BA6" w:rsidRPr="00780FF2">
        <w:rPr>
          <w:rFonts w:ascii="Times New Roman" w:hAnsi="Times New Roman" w:cs="Times New Roman"/>
          <w:sz w:val="28"/>
          <w:szCs w:val="28"/>
        </w:rPr>
        <w:t>жителей нашего</w:t>
      </w:r>
      <w:r w:rsidRPr="00780FF2">
        <w:rPr>
          <w:rFonts w:ascii="Times New Roman" w:hAnsi="Times New Roman" w:cs="Times New Roman"/>
          <w:sz w:val="28"/>
          <w:szCs w:val="28"/>
        </w:rPr>
        <w:t xml:space="preserve"> </w:t>
      </w:r>
      <w:r w:rsidR="00A81BA6" w:rsidRPr="00780FF2">
        <w:rPr>
          <w:rFonts w:ascii="Times New Roman" w:hAnsi="Times New Roman" w:cs="Times New Roman"/>
          <w:sz w:val="28"/>
          <w:szCs w:val="28"/>
        </w:rPr>
        <w:t>поселения необходимыми</w:t>
      </w:r>
      <w:r w:rsidRPr="00780FF2">
        <w:rPr>
          <w:rFonts w:ascii="Times New Roman" w:hAnsi="Times New Roman" w:cs="Times New Roman"/>
          <w:sz w:val="28"/>
          <w:szCs w:val="28"/>
        </w:rPr>
        <w:t xml:space="preserve"> доступными услугами для обеспечения жизнедеятельности.</w:t>
      </w:r>
      <w:r w:rsidR="000B5441">
        <w:rPr>
          <w:rFonts w:ascii="Times New Roman" w:hAnsi="Times New Roman" w:cs="Times New Roman"/>
          <w:sz w:val="28"/>
          <w:szCs w:val="28"/>
        </w:rPr>
        <w:t xml:space="preserve"> </w:t>
      </w:r>
    </w:p>
    <w:p w14:paraId="73A3F8A9" w14:textId="77777777" w:rsidR="00991026" w:rsidRPr="00D70713" w:rsidRDefault="00991026" w:rsidP="00433A8B">
      <w:pPr>
        <w:jc w:val="center"/>
        <w:rPr>
          <w:rFonts w:ascii="Times New Roman" w:hAnsi="Times New Roman" w:cs="Times New Roman"/>
          <w:sz w:val="28"/>
          <w:szCs w:val="28"/>
          <w:u w:val="single"/>
        </w:rPr>
      </w:pPr>
      <w:r w:rsidRPr="00D70713">
        <w:rPr>
          <w:rFonts w:ascii="Times New Roman" w:hAnsi="Times New Roman" w:cs="Times New Roman"/>
          <w:sz w:val="28"/>
          <w:szCs w:val="28"/>
          <w:u w:val="single"/>
        </w:rPr>
        <w:t>Благоустройство</w:t>
      </w:r>
    </w:p>
    <w:p w14:paraId="7487714A" w14:textId="77777777" w:rsidR="0057115E" w:rsidRPr="00797DFE" w:rsidRDefault="0057115E"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Создание комфортной среды для жизни людей — это самое главное.</w:t>
      </w:r>
    </w:p>
    <w:p w14:paraId="0B121481" w14:textId="77777777" w:rsidR="00797DFE" w:rsidRDefault="00BC79A0"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Одним из самых актуальных вопросов был и остается вопрос благоустройства территории</w:t>
      </w:r>
      <w:r w:rsidR="00144780" w:rsidRPr="00797DFE">
        <w:rPr>
          <w:rFonts w:ascii="Times New Roman" w:hAnsi="Times New Roman" w:cs="Times New Roman"/>
          <w:sz w:val="28"/>
          <w:szCs w:val="28"/>
        </w:rPr>
        <w:t xml:space="preserve"> поселения</w:t>
      </w:r>
      <w:r w:rsidRPr="00797DFE">
        <w:rPr>
          <w:rFonts w:ascii="Times New Roman" w:hAnsi="Times New Roman" w:cs="Times New Roman"/>
          <w:sz w:val="28"/>
          <w:szCs w:val="28"/>
        </w:rPr>
        <w:t xml:space="preserve">. </w:t>
      </w:r>
      <w:r w:rsidR="00144780" w:rsidRPr="00797DFE">
        <w:rPr>
          <w:rFonts w:ascii="Times New Roman" w:hAnsi="Times New Roman" w:cs="Times New Roman"/>
          <w:sz w:val="28"/>
          <w:szCs w:val="28"/>
        </w:rPr>
        <w:t xml:space="preserve">Кто бы, и с какой бы целью, ни прибывал в нашу станицу, </w:t>
      </w:r>
      <w:r w:rsidRPr="00797DFE">
        <w:rPr>
          <w:rFonts w:ascii="Times New Roman" w:hAnsi="Times New Roman" w:cs="Times New Roman"/>
          <w:sz w:val="28"/>
          <w:szCs w:val="28"/>
        </w:rPr>
        <w:t xml:space="preserve">прежде всего, обращает внимание на </w:t>
      </w:r>
      <w:r w:rsidR="00144780" w:rsidRPr="00797DFE">
        <w:rPr>
          <w:rFonts w:ascii="Times New Roman" w:hAnsi="Times New Roman" w:cs="Times New Roman"/>
          <w:sz w:val="28"/>
          <w:szCs w:val="28"/>
        </w:rPr>
        <w:t xml:space="preserve">её внешний вид: чистоту улиц, </w:t>
      </w:r>
      <w:r w:rsidRPr="00797DFE">
        <w:rPr>
          <w:rFonts w:ascii="Times New Roman" w:hAnsi="Times New Roman" w:cs="Times New Roman"/>
          <w:sz w:val="28"/>
          <w:szCs w:val="28"/>
        </w:rPr>
        <w:t xml:space="preserve">состояние дорог, освещение и </w:t>
      </w:r>
      <w:r w:rsidR="00C211B4" w:rsidRPr="00797DFE">
        <w:rPr>
          <w:rFonts w:ascii="Times New Roman" w:hAnsi="Times New Roman" w:cs="Times New Roman"/>
          <w:sz w:val="28"/>
          <w:szCs w:val="28"/>
        </w:rPr>
        <w:t>архитектуру</w:t>
      </w:r>
      <w:r w:rsidRPr="00797DFE">
        <w:rPr>
          <w:rFonts w:ascii="Times New Roman" w:hAnsi="Times New Roman" w:cs="Times New Roman"/>
          <w:sz w:val="28"/>
          <w:szCs w:val="28"/>
        </w:rPr>
        <w:t xml:space="preserve">. </w:t>
      </w:r>
    </w:p>
    <w:p w14:paraId="4FA94CA3" w14:textId="456599B5" w:rsidR="00991026" w:rsidRDefault="00C849BB" w:rsidP="00153330">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D67641">
        <w:rPr>
          <w:rFonts w:ascii="Times New Roman" w:hAnsi="Times New Roman" w:cs="Times New Roman"/>
          <w:sz w:val="28"/>
          <w:szCs w:val="28"/>
        </w:rPr>
        <w:t>В</w:t>
      </w:r>
      <w:r w:rsidR="00C319D5" w:rsidRPr="00797DFE">
        <w:rPr>
          <w:rFonts w:ascii="Times New Roman" w:hAnsi="Times New Roman" w:cs="Times New Roman"/>
          <w:sz w:val="28"/>
          <w:szCs w:val="28"/>
        </w:rPr>
        <w:t xml:space="preserve"> рам</w:t>
      </w:r>
      <w:r w:rsidRPr="00797DFE">
        <w:rPr>
          <w:rFonts w:ascii="Times New Roman" w:hAnsi="Times New Roman" w:cs="Times New Roman"/>
          <w:sz w:val="28"/>
          <w:szCs w:val="28"/>
        </w:rPr>
        <w:t>к</w:t>
      </w:r>
      <w:r w:rsidR="00C319D5" w:rsidRPr="00797DFE">
        <w:rPr>
          <w:rFonts w:ascii="Times New Roman" w:hAnsi="Times New Roman" w:cs="Times New Roman"/>
          <w:sz w:val="28"/>
          <w:szCs w:val="28"/>
        </w:rPr>
        <w:t>а</w:t>
      </w:r>
      <w:r w:rsidR="00D67641">
        <w:rPr>
          <w:rFonts w:ascii="Times New Roman" w:hAnsi="Times New Roman" w:cs="Times New Roman"/>
          <w:sz w:val="28"/>
          <w:szCs w:val="28"/>
        </w:rPr>
        <w:t>х б</w:t>
      </w:r>
      <w:r w:rsidR="00C319D5" w:rsidRPr="00797DFE">
        <w:rPr>
          <w:rFonts w:ascii="Times New Roman" w:hAnsi="Times New Roman" w:cs="Times New Roman"/>
          <w:sz w:val="28"/>
          <w:szCs w:val="28"/>
        </w:rPr>
        <w:t>лагоустройств</w:t>
      </w:r>
      <w:r w:rsidR="00153330">
        <w:rPr>
          <w:rFonts w:ascii="Times New Roman" w:hAnsi="Times New Roman" w:cs="Times New Roman"/>
          <w:sz w:val="28"/>
          <w:szCs w:val="28"/>
        </w:rPr>
        <w:t>а</w:t>
      </w:r>
      <w:r w:rsidR="00C319D5" w:rsidRPr="00797DFE">
        <w:rPr>
          <w:rFonts w:ascii="Times New Roman" w:hAnsi="Times New Roman" w:cs="Times New Roman"/>
          <w:sz w:val="28"/>
          <w:szCs w:val="28"/>
        </w:rPr>
        <w:t xml:space="preserve"> территории </w:t>
      </w:r>
      <w:r w:rsidR="00991026" w:rsidRPr="00797DFE">
        <w:rPr>
          <w:rFonts w:ascii="Times New Roman" w:hAnsi="Times New Roman" w:cs="Times New Roman"/>
          <w:sz w:val="28"/>
          <w:szCs w:val="28"/>
        </w:rPr>
        <w:t xml:space="preserve">мы ввели в эксплуатацию </w:t>
      </w:r>
      <w:r w:rsidR="00B74A90">
        <w:rPr>
          <w:rFonts w:ascii="Times New Roman" w:hAnsi="Times New Roman" w:cs="Times New Roman"/>
          <w:sz w:val="28"/>
          <w:szCs w:val="28"/>
        </w:rPr>
        <w:t xml:space="preserve">многофункциональное </w:t>
      </w:r>
      <w:r w:rsidR="00991026" w:rsidRPr="00797DFE">
        <w:rPr>
          <w:rFonts w:ascii="Times New Roman" w:hAnsi="Times New Roman" w:cs="Times New Roman"/>
          <w:sz w:val="28"/>
          <w:szCs w:val="28"/>
        </w:rPr>
        <w:t>здание, в котором разместился комфортный автовокзал</w:t>
      </w:r>
      <w:r w:rsidR="00153330">
        <w:rPr>
          <w:rFonts w:ascii="Times New Roman" w:hAnsi="Times New Roman" w:cs="Times New Roman"/>
          <w:sz w:val="28"/>
          <w:szCs w:val="28"/>
        </w:rPr>
        <w:t xml:space="preserve"> </w:t>
      </w:r>
      <w:r w:rsidR="00991026" w:rsidRPr="00797DFE">
        <w:rPr>
          <w:rFonts w:ascii="Times New Roman" w:hAnsi="Times New Roman" w:cs="Times New Roman"/>
          <w:sz w:val="28"/>
          <w:szCs w:val="28"/>
        </w:rPr>
        <w:t>и многофункциональный центр оказания государственных услуг.</w:t>
      </w:r>
      <w:r w:rsidR="00153330">
        <w:rPr>
          <w:rFonts w:ascii="Times New Roman" w:hAnsi="Times New Roman" w:cs="Times New Roman"/>
          <w:sz w:val="28"/>
          <w:szCs w:val="28"/>
        </w:rPr>
        <w:t xml:space="preserve"> В обновленном здании комфортная внутренняя планировка, зал ожидания, </w:t>
      </w:r>
      <w:r w:rsidR="007D6370">
        <w:rPr>
          <w:rFonts w:ascii="Times New Roman" w:hAnsi="Times New Roman" w:cs="Times New Roman"/>
          <w:sz w:val="28"/>
          <w:szCs w:val="28"/>
        </w:rPr>
        <w:t>касса, уютная комната матери и ребенка</w:t>
      </w:r>
      <w:r w:rsidR="00777CD7">
        <w:rPr>
          <w:rFonts w:ascii="Times New Roman" w:hAnsi="Times New Roman" w:cs="Times New Roman"/>
          <w:sz w:val="28"/>
          <w:szCs w:val="28"/>
        </w:rPr>
        <w:t>, в</w:t>
      </w:r>
      <w:r w:rsidR="007D6370">
        <w:rPr>
          <w:rFonts w:ascii="Times New Roman" w:hAnsi="Times New Roman" w:cs="Times New Roman"/>
          <w:sz w:val="28"/>
          <w:szCs w:val="28"/>
        </w:rPr>
        <w:t xml:space="preserve"> помещениях установлена система видеонаблюдения. Не менее комфортно здесь будут себя чувствовать и люди с особенностями физического развития: входные группы автовокзала оборудованы необходимыми элементами безбарьерной среды. Все что находится в </w:t>
      </w:r>
      <w:r w:rsidR="00083B77">
        <w:rPr>
          <w:rFonts w:ascii="Times New Roman" w:hAnsi="Times New Roman" w:cs="Times New Roman"/>
          <w:sz w:val="28"/>
          <w:szCs w:val="28"/>
        </w:rPr>
        <w:t>многофункциональном здании</w:t>
      </w:r>
      <w:r w:rsidR="007D6370">
        <w:rPr>
          <w:rFonts w:ascii="Times New Roman" w:hAnsi="Times New Roman" w:cs="Times New Roman"/>
          <w:sz w:val="28"/>
          <w:szCs w:val="28"/>
        </w:rPr>
        <w:t xml:space="preserve">, продиктовано жизненной необходимостью. </w:t>
      </w:r>
    </w:p>
    <w:p w14:paraId="2CEDF6C3" w14:textId="7AC61292" w:rsidR="002631F7" w:rsidRPr="00797DFE" w:rsidRDefault="002631F7" w:rsidP="00153330">
      <w:pPr>
        <w:ind w:firstLine="708"/>
        <w:jc w:val="both"/>
        <w:rPr>
          <w:rFonts w:ascii="Times New Roman" w:hAnsi="Times New Roman" w:cs="Times New Roman"/>
          <w:sz w:val="28"/>
          <w:szCs w:val="28"/>
        </w:rPr>
      </w:pPr>
      <w:r>
        <w:rPr>
          <w:rFonts w:ascii="Times New Roman" w:hAnsi="Times New Roman" w:cs="Times New Roman"/>
          <w:sz w:val="28"/>
          <w:szCs w:val="28"/>
        </w:rPr>
        <w:t xml:space="preserve"> На улице Таманской Армии совместно с компанией «Промстрой» благоустроена зона отдыха, </w:t>
      </w:r>
      <w:r w:rsidR="00844017">
        <w:rPr>
          <w:rFonts w:ascii="Times New Roman" w:hAnsi="Times New Roman" w:cs="Times New Roman"/>
          <w:sz w:val="28"/>
          <w:szCs w:val="28"/>
        </w:rPr>
        <w:t>на которой разместилась</w:t>
      </w:r>
      <w:r>
        <w:rPr>
          <w:rFonts w:ascii="Times New Roman" w:hAnsi="Times New Roman" w:cs="Times New Roman"/>
          <w:sz w:val="28"/>
          <w:szCs w:val="28"/>
        </w:rPr>
        <w:t xml:space="preserve"> необычная клумба в виде корабля.</w:t>
      </w:r>
      <w:r w:rsidR="008A5E7A" w:rsidRPr="008A5E7A">
        <w:t xml:space="preserve"> </w:t>
      </w:r>
      <w:r w:rsidR="008A5E7A">
        <w:rPr>
          <w:rFonts w:ascii="Times New Roman" w:hAnsi="Times New Roman" w:cs="Times New Roman"/>
          <w:sz w:val="28"/>
          <w:szCs w:val="28"/>
        </w:rPr>
        <w:t>Н</w:t>
      </w:r>
      <w:r w:rsidR="008A5E7A" w:rsidRPr="008A5E7A">
        <w:rPr>
          <w:rFonts w:ascii="Times New Roman" w:hAnsi="Times New Roman" w:cs="Times New Roman"/>
          <w:sz w:val="28"/>
          <w:szCs w:val="28"/>
        </w:rPr>
        <w:t xml:space="preserve">а новой площадке для </w:t>
      </w:r>
      <w:r w:rsidR="00674CC9" w:rsidRPr="008A5E7A">
        <w:rPr>
          <w:rFonts w:ascii="Times New Roman" w:hAnsi="Times New Roman" w:cs="Times New Roman"/>
          <w:sz w:val="28"/>
          <w:szCs w:val="28"/>
        </w:rPr>
        <w:t>отдыха выполнены</w:t>
      </w:r>
      <w:r w:rsidR="008A5E7A" w:rsidRPr="008A5E7A">
        <w:rPr>
          <w:rFonts w:ascii="Times New Roman" w:hAnsi="Times New Roman" w:cs="Times New Roman"/>
          <w:sz w:val="28"/>
          <w:szCs w:val="28"/>
        </w:rPr>
        <w:t xml:space="preserve"> работы по укладке тротуарной плитки, монтажу стилизованных ограждений, поставлены скамейки с навесами и качел</w:t>
      </w:r>
      <w:r w:rsidR="008A5E7A">
        <w:rPr>
          <w:rFonts w:ascii="Times New Roman" w:hAnsi="Times New Roman" w:cs="Times New Roman"/>
          <w:sz w:val="28"/>
          <w:szCs w:val="28"/>
        </w:rPr>
        <w:t>ями</w:t>
      </w:r>
      <w:r w:rsidR="008A5E7A" w:rsidRPr="008A5E7A">
        <w:rPr>
          <w:rFonts w:ascii="Times New Roman" w:hAnsi="Times New Roman" w:cs="Times New Roman"/>
          <w:sz w:val="28"/>
          <w:szCs w:val="28"/>
        </w:rPr>
        <w:t>.</w:t>
      </w:r>
    </w:p>
    <w:p w14:paraId="65498D00" w14:textId="77777777" w:rsidR="00674CC9" w:rsidRDefault="00991026" w:rsidP="00674CC9">
      <w:pPr>
        <w:ind w:firstLine="708"/>
        <w:jc w:val="both"/>
        <w:rPr>
          <w:rFonts w:ascii="Times New Roman" w:hAnsi="Times New Roman" w:cs="Times New Roman"/>
          <w:sz w:val="28"/>
          <w:szCs w:val="28"/>
        </w:rPr>
      </w:pPr>
      <w:r w:rsidRPr="00797DFE">
        <w:rPr>
          <w:rFonts w:ascii="Times New Roman" w:hAnsi="Times New Roman" w:cs="Times New Roman"/>
          <w:sz w:val="28"/>
          <w:szCs w:val="28"/>
        </w:rPr>
        <w:t>Полност</w:t>
      </w:r>
      <w:r w:rsidR="000106A2">
        <w:rPr>
          <w:rFonts w:ascii="Times New Roman" w:hAnsi="Times New Roman" w:cs="Times New Roman"/>
          <w:sz w:val="28"/>
          <w:szCs w:val="28"/>
        </w:rPr>
        <w:t xml:space="preserve">ью обновили 4 детских площадки в </w:t>
      </w:r>
      <w:proofErr w:type="spellStart"/>
      <w:r w:rsidR="000106A2">
        <w:rPr>
          <w:rFonts w:ascii="Times New Roman" w:hAnsi="Times New Roman" w:cs="Times New Roman"/>
          <w:sz w:val="28"/>
          <w:szCs w:val="28"/>
        </w:rPr>
        <w:t>ст-це</w:t>
      </w:r>
      <w:proofErr w:type="spellEnd"/>
      <w:r w:rsidR="000106A2">
        <w:rPr>
          <w:rFonts w:ascii="Times New Roman" w:hAnsi="Times New Roman" w:cs="Times New Roman"/>
          <w:sz w:val="28"/>
          <w:szCs w:val="28"/>
        </w:rPr>
        <w:t xml:space="preserve"> Тамань.</w:t>
      </w:r>
    </w:p>
    <w:p w14:paraId="3505F21D" w14:textId="7A929ACC" w:rsidR="00991026" w:rsidRDefault="00991026" w:rsidP="00674CC9">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Детская площадка по ул. Декабристов обновлена </w:t>
      </w:r>
      <w:r w:rsidR="00180875">
        <w:rPr>
          <w:rFonts w:ascii="Times New Roman" w:hAnsi="Times New Roman" w:cs="Times New Roman"/>
          <w:sz w:val="28"/>
          <w:szCs w:val="28"/>
        </w:rPr>
        <w:t>совместно</w:t>
      </w:r>
      <w:r w:rsidR="00180875" w:rsidRPr="00180875">
        <w:rPr>
          <w:rFonts w:ascii="Times New Roman" w:hAnsi="Times New Roman" w:cs="Times New Roman"/>
          <w:sz w:val="28"/>
          <w:szCs w:val="28"/>
        </w:rPr>
        <w:t xml:space="preserve"> </w:t>
      </w:r>
      <w:r w:rsidR="00180875">
        <w:rPr>
          <w:rFonts w:ascii="Times New Roman" w:hAnsi="Times New Roman" w:cs="Times New Roman"/>
          <w:sz w:val="28"/>
          <w:szCs w:val="28"/>
        </w:rPr>
        <w:t xml:space="preserve">с </w:t>
      </w:r>
      <w:r w:rsidR="00EB7B62" w:rsidRPr="00797DFE">
        <w:rPr>
          <w:rFonts w:ascii="Times New Roman" w:hAnsi="Times New Roman" w:cs="Times New Roman"/>
          <w:sz w:val="28"/>
          <w:szCs w:val="28"/>
        </w:rPr>
        <w:t>компанией</w:t>
      </w:r>
      <w:r w:rsidR="00EB7B62">
        <w:rPr>
          <w:rFonts w:ascii="Times New Roman" w:hAnsi="Times New Roman" w:cs="Times New Roman"/>
          <w:sz w:val="28"/>
          <w:szCs w:val="28"/>
        </w:rPr>
        <w:t xml:space="preserve"> </w:t>
      </w:r>
      <w:r w:rsidR="00EB7B62" w:rsidRPr="00797DFE">
        <w:rPr>
          <w:rFonts w:ascii="Times New Roman" w:hAnsi="Times New Roman" w:cs="Times New Roman"/>
          <w:sz w:val="28"/>
          <w:szCs w:val="28"/>
        </w:rPr>
        <w:t>ОТЭКО</w:t>
      </w:r>
      <w:r w:rsidRPr="00797DFE">
        <w:rPr>
          <w:rFonts w:ascii="Times New Roman" w:hAnsi="Times New Roman" w:cs="Times New Roman"/>
          <w:sz w:val="28"/>
          <w:szCs w:val="28"/>
        </w:rPr>
        <w:t xml:space="preserve">, детские площадки по ул. Революции, Айвазовского, </w:t>
      </w:r>
      <w:r w:rsidR="00180875">
        <w:rPr>
          <w:rFonts w:ascii="Times New Roman" w:hAnsi="Times New Roman" w:cs="Times New Roman"/>
          <w:sz w:val="28"/>
          <w:szCs w:val="28"/>
        </w:rPr>
        <w:t xml:space="preserve">Мира за счет бюджетных средств. </w:t>
      </w:r>
      <w:r w:rsidR="00083B77">
        <w:rPr>
          <w:rFonts w:ascii="Times New Roman" w:hAnsi="Times New Roman" w:cs="Times New Roman"/>
          <w:sz w:val="28"/>
          <w:szCs w:val="28"/>
        </w:rPr>
        <w:t xml:space="preserve"> На обновленных детских площадках и</w:t>
      </w:r>
      <w:r w:rsidR="00180875">
        <w:rPr>
          <w:rFonts w:ascii="Times New Roman" w:hAnsi="Times New Roman" w:cs="Times New Roman"/>
          <w:sz w:val="28"/>
          <w:szCs w:val="28"/>
        </w:rPr>
        <w:t xml:space="preserve">гровые зоны </w:t>
      </w:r>
      <w:r w:rsidR="000E733B">
        <w:rPr>
          <w:rFonts w:ascii="Times New Roman" w:hAnsi="Times New Roman" w:cs="Times New Roman"/>
          <w:sz w:val="28"/>
          <w:szCs w:val="28"/>
        </w:rPr>
        <w:t>оборудованы</w:t>
      </w:r>
      <w:r w:rsidR="00180875">
        <w:rPr>
          <w:rFonts w:ascii="Times New Roman" w:hAnsi="Times New Roman" w:cs="Times New Roman"/>
          <w:sz w:val="28"/>
          <w:szCs w:val="28"/>
        </w:rPr>
        <w:t xml:space="preserve"> резиновым основанием, установлено со</w:t>
      </w:r>
      <w:r w:rsidR="00083B77">
        <w:rPr>
          <w:rFonts w:ascii="Times New Roman" w:hAnsi="Times New Roman" w:cs="Times New Roman"/>
          <w:sz w:val="28"/>
          <w:szCs w:val="28"/>
        </w:rPr>
        <w:t>временное игровое оборудование, п</w:t>
      </w:r>
      <w:r w:rsidR="00180875">
        <w:rPr>
          <w:rFonts w:ascii="Times New Roman" w:hAnsi="Times New Roman" w:cs="Times New Roman"/>
          <w:sz w:val="28"/>
          <w:szCs w:val="28"/>
        </w:rPr>
        <w:t>редусмотрены зоны и для родителей, установлены скамейки и тренажеры. В</w:t>
      </w:r>
      <w:r w:rsidRPr="00797DFE">
        <w:rPr>
          <w:rFonts w:ascii="Times New Roman" w:hAnsi="Times New Roman" w:cs="Times New Roman"/>
          <w:sz w:val="28"/>
          <w:szCs w:val="28"/>
        </w:rPr>
        <w:t xml:space="preserve"> 2024 году продолжим обновлять детские площадки. </w:t>
      </w:r>
    </w:p>
    <w:p w14:paraId="40260034" w14:textId="4B076C4F" w:rsidR="000106A2" w:rsidRDefault="000106A2" w:rsidP="00433A8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поселке Волна совместно с компанией ОТЭКО была построена скейт –площадка.</w:t>
      </w:r>
      <w:r w:rsidR="00EB7B62" w:rsidRPr="00EB7B62">
        <w:t xml:space="preserve"> </w:t>
      </w:r>
      <w:r w:rsidR="00EB7B62">
        <w:rPr>
          <w:rFonts w:ascii="Times New Roman" w:hAnsi="Times New Roman" w:cs="Times New Roman"/>
          <w:sz w:val="28"/>
          <w:szCs w:val="28"/>
        </w:rPr>
        <w:t xml:space="preserve">Администрацией в рамках инициативного бюджетирования был выполнен первый этап, включающий в себя работы по заливке бетонного основания скейт площадки, а компанией ОТЭКО приобретены и установлены рампа, разгонные конструкции, фигуры для прыжков. </w:t>
      </w:r>
      <w:r w:rsidR="00EB7B62" w:rsidRPr="00EB7B62">
        <w:rPr>
          <w:rFonts w:ascii="Times New Roman" w:hAnsi="Times New Roman" w:cs="Times New Roman"/>
          <w:sz w:val="28"/>
          <w:szCs w:val="28"/>
        </w:rPr>
        <w:t>Реализуя этот проект, мы стави</w:t>
      </w:r>
      <w:r w:rsidR="00EB7B62">
        <w:rPr>
          <w:rFonts w:ascii="Times New Roman" w:hAnsi="Times New Roman" w:cs="Times New Roman"/>
          <w:sz w:val="28"/>
          <w:szCs w:val="28"/>
        </w:rPr>
        <w:t>ли</w:t>
      </w:r>
      <w:r w:rsidR="00EB7B62" w:rsidRPr="00EB7B62">
        <w:rPr>
          <w:rFonts w:ascii="Times New Roman" w:hAnsi="Times New Roman" w:cs="Times New Roman"/>
          <w:sz w:val="28"/>
          <w:szCs w:val="28"/>
        </w:rPr>
        <w:t xml:space="preserve"> перед собой задачу обеспечить условия для отдыха и физического развития молодежи, которые занимаются активным отдыхом. Это в свою очередь, объединит и организует увлеченных ребят. Кроме того, создание комфортных условий уменьшит количество травм, получаемых ребятами в несанкционированных местах для катания</w:t>
      </w:r>
      <w:r w:rsidR="00EB7B62">
        <w:rPr>
          <w:rFonts w:ascii="Times New Roman" w:hAnsi="Times New Roman" w:cs="Times New Roman"/>
          <w:sz w:val="28"/>
          <w:szCs w:val="28"/>
        </w:rPr>
        <w:t>.</w:t>
      </w:r>
    </w:p>
    <w:p w14:paraId="0CE2912D" w14:textId="207C4A19" w:rsidR="00180875" w:rsidRDefault="00E258CA" w:rsidP="00D54599">
      <w:pPr>
        <w:shd w:val="clear" w:color="auto" w:fill="FFFFFF"/>
        <w:spacing w:after="15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2023 году </w:t>
      </w:r>
      <w:r w:rsidR="00D54599">
        <w:rPr>
          <w:rFonts w:ascii="Times New Roman" w:hAnsi="Times New Roman" w:cs="Times New Roman"/>
          <w:sz w:val="28"/>
          <w:szCs w:val="28"/>
        </w:rPr>
        <w:t xml:space="preserve">на территории Таманского сельского поселения </w:t>
      </w:r>
      <w:r>
        <w:rPr>
          <w:rFonts w:ascii="Times New Roman" w:hAnsi="Times New Roman" w:cs="Times New Roman"/>
          <w:sz w:val="28"/>
          <w:szCs w:val="28"/>
        </w:rPr>
        <w:t>начато строительство двух социально значимых проектов</w:t>
      </w:r>
      <w:r w:rsidR="00D67641">
        <w:rPr>
          <w:rFonts w:ascii="Times New Roman" w:hAnsi="Times New Roman" w:cs="Times New Roman"/>
          <w:sz w:val="28"/>
          <w:szCs w:val="28"/>
        </w:rPr>
        <w:t>.</w:t>
      </w:r>
      <w:r w:rsidR="00DD16E7">
        <w:rPr>
          <w:rFonts w:ascii="Times New Roman" w:hAnsi="Times New Roman" w:cs="Times New Roman"/>
          <w:sz w:val="28"/>
          <w:szCs w:val="28"/>
        </w:rPr>
        <w:t xml:space="preserve"> </w:t>
      </w:r>
      <w:r w:rsidR="00D6764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овмещенн</w:t>
      </w:r>
      <w:r w:rsidR="00D67641">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взросл</w:t>
      </w:r>
      <w:r w:rsidR="00D67641">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и детск</w:t>
      </w:r>
      <w:r w:rsidR="00D67641">
        <w:rPr>
          <w:rFonts w:ascii="Times New Roman" w:eastAsia="Times New Roman" w:hAnsi="Times New Roman" w:cs="Times New Roman"/>
          <w:color w:val="000000"/>
          <w:sz w:val="28"/>
          <w:szCs w:val="28"/>
        </w:rPr>
        <w:t>ая</w:t>
      </w:r>
      <w:r>
        <w:rPr>
          <w:rFonts w:ascii="Times New Roman" w:eastAsia="Times New Roman" w:hAnsi="Times New Roman" w:cs="Times New Roman"/>
          <w:color w:val="000000"/>
          <w:sz w:val="28"/>
          <w:szCs w:val="28"/>
        </w:rPr>
        <w:t xml:space="preserve"> поликлиник</w:t>
      </w:r>
      <w:r w:rsidR="00D67641">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на 350 посещений в смену. </w:t>
      </w:r>
      <w:r w:rsidR="00D54599">
        <w:rPr>
          <w:rFonts w:ascii="Times New Roman" w:eastAsia="Times New Roman" w:hAnsi="Times New Roman" w:cs="Times New Roman"/>
          <w:color w:val="000000"/>
          <w:sz w:val="28"/>
          <w:szCs w:val="28"/>
        </w:rPr>
        <w:t>Согласно проектно-сметной документации,</w:t>
      </w:r>
      <w:r>
        <w:rPr>
          <w:rFonts w:ascii="Times New Roman" w:eastAsia="Times New Roman" w:hAnsi="Times New Roman" w:cs="Times New Roman"/>
          <w:color w:val="000000"/>
          <w:sz w:val="28"/>
          <w:szCs w:val="28"/>
        </w:rPr>
        <w:t xml:space="preserve"> </w:t>
      </w:r>
      <w:r w:rsidRPr="00D67641">
        <w:rPr>
          <w:rFonts w:ascii="Times New Roman" w:eastAsia="Times New Roman" w:hAnsi="Times New Roman" w:cs="Times New Roman"/>
          <w:color w:val="000000"/>
          <w:sz w:val="28"/>
          <w:szCs w:val="28"/>
        </w:rPr>
        <w:t>медицинское учреждение будет построено с учетом всех требований и укомплектовано необходимым современным оборудованием и инвентарем. Окончание строительных работ планируется н</w:t>
      </w:r>
      <w:r w:rsidR="00180875">
        <w:rPr>
          <w:rFonts w:ascii="Times New Roman" w:eastAsia="Times New Roman" w:hAnsi="Times New Roman" w:cs="Times New Roman"/>
          <w:color w:val="000000"/>
          <w:sz w:val="28"/>
          <w:szCs w:val="28"/>
        </w:rPr>
        <w:t>а конец второго квартала 2025 г.</w:t>
      </w:r>
    </w:p>
    <w:p w14:paraId="712DA145" w14:textId="77777777" w:rsidR="00B34486" w:rsidRDefault="00180875" w:rsidP="00D54599">
      <w:pPr>
        <w:shd w:val="clear" w:color="auto" w:fill="FFFFFF"/>
        <w:spacing w:after="150" w:line="240" w:lineRule="auto"/>
        <w:ind w:firstLine="708"/>
        <w:jc w:val="both"/>
      </w:pPr>
      <w:r>
        <w:rPr>
          <w:rFonts w:ascii="Times New Roman" w:eastAsia="Times New Roman" w:hAnsi="Times New Roman" w:cs="Times New Roman"/>
          <w:color w:val="000000"/>
          <w:sz w:val="28"/>
          <w:szCs w:val="28"/>
        </w:rPr>
        <w:t>В</w:t>
      </w:r>
      <w:r w:rsidR="00D67641" w:rsidRPr="00D67641">
        <w:rPr>
          <w:rFonts w:ascii="Times New Roman" w:eastAsia="Times New Roman" w:hAnsi="Times New Roman" w:cs="Times New Roman"/>
          <w:color w:val="000000"/>
          <w:sz w:val="28"/>
          <w:szCs w:val="28"/>
        </w:rPr>
        <w:t xml:space="preserve"> </w:t>
      </w:r>
      <w:r w:rsidR="00D67641" w:rsidRPr="00D67641">
        <w:rPr>
          <w:rFonts w:ascii="Times New Roman" w:hAnsi="Times New Roman" w:cs="Times New Roman"/>
          <w:color w:val="000000"/>
          <w:sz w:val="28"/>
          <w:szCs w:val="28"/>
          <w:shd w:val="clear" w:color="auto" w:fill="FFFFFF"/>
        </w:rPr>
        <w:t xml:space="preserve">рамках инвестиционного соглашения, подписанного между администрацией Краснодарского края, </w:t>
      </w:r>
      <w:r w:rsidR="00EB7B62" w:rsidRPr="00D67641">
        <w:rPr>
          <w:rFonts w:ascii="Times New Roman" w:hAnsi="Times New Roman" w:cs="Times New Roman"/>
          <w:color w:val="000000"/>
          <w:sz w:val="28"/>
          <w:szCs w:val="28"/>
          <w:shd w:val="clear" w:color="auto" w:fill="FFFFFF"/>
        </w:rPr>
        <w:t xml:space="preserve">администрацией </w:t>
      </w:r>
      <w:r w:rsidR="00EB7B62">
        <w:rPr>
          <w:rFonts w:ascii="Times New Roman" w:hAnsi="Times New Roman" w:cs="Times New Roman"/>
          <w:color w:val="000000"/>
          <w:sz w:val="28"/>
          <w:szCs w:val="28"/>
          <w:shd w:val="clear" w:color="auto" w:fill="FFFFFF"/>
        </w:rPr>
        <w:t>Муниципального</w:t>
      </w:r>
      <w:r w:rsidR="000E733B">
        <w:rPr>
          <w:rFonts w:ascii="Times New Roman" w:hAnsi="Times New Roman" w:cs="Times New Roman"/>
          <w:color w:val="000000"/>
          <w:sz w:val="28"/>
          <w:szCs w:val="28"/>
          <w:shd w:val="clear" w:color="auto" w:fill="FFFFFF"/>
        </w:rPr>
        <w:t xml:space="preserve"> образования </w:t>
      </w:r>
      <w:r w:rsidR="00D67641" w:rsidRPr="00D67641">
        <w:rPr>
          <w:rFonts w:ascii="Times New Roman" w:hAnsi="Times New Roman" w:cs="Times New Roman"/>
          <w:color w:val="000000"/>
          <w:sz w:val="28"/>
          <w:szCs w:val="28"/>
          <w:shd w:val="clear" w:color="auto" w:fill="FFFFFF"/>
        </w:rPr>
        <w:t>Темрюкск</w:t>
      </w:r>
      <w:r w:rsidR="000E733B">
        <w:rPr>
          <w:rFonts w:ascii="Times New Roman" w:hAnsi="Times New Roman" w:cs="Times New Roman"/>
          <w:color w:val="000000"/>
          <w:sz w:val="28"/>
          <w:szCs w:val="28"/>
          <w:shd w:val="clear" w:color="auto" w:fill="FFFFFF"/>
        </w:rPr>
        <w:t>ий район</w:t>
      </w:r>
      <w:r w:rsidR="00D67641" w:rsidRPr="00D67641">
        <w:rPr>
          <w:rFonts w:ascii="Times New Roman" w:hAnsi="Times New Roman" w:cs="Times New Roman"/>
          <w:color w:val="000000"/>
          <w:sz w:val="28"/>
          <w:szCs w:val="28"/>
          <w:shd w:val="clear" w:color="auto" w:fill="FFFFFF"/>
        </w:rPr>
        <w:t xml:space="preserve"> и АО «</w:t>
      </w:r>
      <w:r w:rsidR="00EB7B62" w:rsidRPr="00D67641">
        <w:rPr>
          <w:rFonts w:ascii="Times New Roman" w:hAnsi="Times New Roman" w:cs="Times New Roman"/>
          <w:color w:val="000000"/>
          <w:sz w:val="28"/>
          <w:szCs w:val="28"/>
          <w:shd w:val="clear" w:color="auto" w:fill="FFFFFF"/>
        </w:rPr>
        <w:t xml:space="preserve">Тольяттиазот» </w:t>
      </w:r>
      <w:r w:rsidR="00EB7B62">
        <w:rPr>
          <w:rFonts w:ascii="Times New Roman" w:hAnsi="Times New Roman" w:cs="Times New Roman"/>
          <w:color w:val="000000"/>
          <w:sz w:val="28"/>
          <w:szCs w:val="28"/>
          <w:shd w:val="clear" w:color="auto" w:fill="FFFFFF"/>
        </w:rPr>
        <w:t>начато</w:t>
      </w:r>
      <w:r>
        <w:rPr>
          <w:rFonts w:ascii="Times New Roman" w:hAnsi="Times New Roman" w:cs="Times New Roman"/>
          <w:color w:val="000000"/>
          <w:sz w:val="28"/>
          <w:szCs w:val="28"/>
          <w:shd w:val="clear" w:color="auto" w:fill="FFFFFF"/>
        </w:rPr>
        <w:t xml:space="preserve"> </w:t>
      </w:r>
      <w:r w:rsidR="00D67641" w:rsidRPr="00D67641">
        <w:rPr>
          <w:rFonts w:ascii="Times New Roman" w:hAnsi="Times New Roman" w:cs="Times New Roman"/>
          <w:color w:val="000000"/>
          <w:sz w:val="28"/>
          <w:szCs w:val="28"/>
          <w:shd w:val="clear" w:color="auto" w:fill="FFFFFF"/>
        </w:rPr>
        <w:t xml:space="preserve">строительство нового детского сада, </w:t>
      </w:r>
      <w:r w:rsidR="00D67641">
        <w:rPr>
          <w:rFonts w:ascii="Times New Roman" w:hAnsi="Times New Roman" w:cs="Times New Roman"/>
          <w:color w:val="000000"/>
          <w:sz w:val="28"/>
          <w:szCs w:val="28"/>
          <w:shd w:val="clear" w:color="auto" w:fill="FFFFFF"/>
        </w:rPr>
        <w:t xml:space="preserve">который </w:t>
      </w:r>
      <w:r w:rsidR="00D67641" w:rsidRPr="00D67641">
        <w:rPr>
          <w:rFonts w:ascii="Times New Roman" w:hAnsi="Times New Roman" w:cs="Times New Roman"/>
          <w:color w:val="000000"/>
          <w:sz w:val="28"/>
          <w:szCs w:val="28"/>
          <w:shd w:val="clear" w:color="auto" w:fill="FFFFFF"/>
        </w:rPr>
        <w:t>сможет принять на воспитание сразу 350 малышей</w:t>
      </w:r>
      <w:r w:rsidR="000E733B">
        <w:rPr>
          <w:rFonts w:ascii="Times New Roman" w:hAnsi="Times New Roman" w:cs="Times New Roman"/>
          <w:color w:val="000000"/>
          <w:sz w:val="28"/>
          <w:szCs w:val="28"/>
          <w:shd w:val="clear" w:color="auto" w:fill="FFFFFF"/>
        </w:rPr>
        <w:t>, что сократит очередь в дошкольные учреждения.</w:t>
      </w:r>
      <w:r w:rsidR="00B34486" w:rsidRPr="00B34486">
        <w:t xml:space="preserve"> </w:t>
      </w:r>
    </w:p>
    <w:p w14:paraId="6AE82D5B" w14:textId="750F90A9" w:rsidR="00E258CA" w:rsidRPr="00D67641" w:rsidRDefault="00B34486" w:rsidP="00D54599">
      <w:pPr>
        <w:shd w:val="clear" w:color="auto" w:fill="FFFFFF"/>
        <w:spacing w:after="150" w:line="240" w:lineRule="auto"/>
        <w:ind w:firstLine="708"/>
        <w:jc w:val="both"/>
        <w:rPr>
          <w:rFonts w:ascii="Times New Roman" w:eastAsia="Times New Roman" w:hAnsi="Times New Roman" w:cs="Times New Roman"/>
          <w:color w:val="000000"/>
          <w:sz w:val="28"/>
          <w:szCs w:val="28"/>
        </w:rPr>
      </w:pPr>
      <w:r w:rsidRPr="00B34486">
        <w:rPr>
          <w:rFonts w:ascii="Times New Roman" w:hAnsi="Times New Roman" w:cs="Times New Roman"/>
          <w:color w:val="000000"/>
          <w:sz w:val="28"/>
          <w:szCs w:val="28"/>
          <w:shd w:val="clear" w:color="auto" w:fill="FFFFFF"/>
        </w:rPr>
        <w:t xml:space="preserve">Администрация Муниципального образования Темрюкский район в 2023 году выполнили благоустройство территории детского сада № 33 </w:t>
      </w:r>
      <w:proofErr w:type="spellStart"/>
      <w:r w:rsidRPr="00B34486">
        <w:rPr>
          <w:rFonts w:ascii="Times New Roman" w:hAnsi="Times New Roman" w:cs="Times New Roman"/>
          <w:color w:val="000000"/>
          <w:sz w:val="28"/>
          <w:szCs w:val="28"/>
          <w:shd w:val="clear" w:color="auto" w:fill="FFFFFF"/>
        </w:rPr>
        <w:t>ст-цы</w:t>
      </w:r>
      <w:proofErr w:type="spellEnd"/>
      <w:r w:rsidRPr="00B34486">
        <w:rPr>
          <w:rFonts w:ascii="Times New Roman" w:hAnsi="Times New Roman" w:cs="Times New Roman"/>
          <w:color w:val="000000"/>
          <w:sz w:val="28"/>
          <w:szCs w:val="28"/>
          <w:shd w:val="clear" w:color="auto" w:fill="FFFFFF"/>
        </w:rPr>
        <w:t xml:space="preserve"> Тамань. В 2024 году планируется поведение мероприятий по капитальному ремонту здания общеобразовательного учреждения № 28, которому в этом году исполниться 50 лет.</w:t>
      </w:r>
    </w:p>
    <w:p w14:paraId="6820FD3C" w14:textId="1CA717D7" w:rsidR="00991026" w:rsidRDefault="00083B77" w:rsidP="00433A8B">
      <w:pPr>
        <w:ind w:firstLine="708"/>
        <w:jc w:val="both"/>
        <w:rPr>
          <w:rFonts w:ascii="Times New Roman" w:hAnsi="Times New Roman" w:cs="Times New Roman"/>
          <w:sz w:val="28"/>
          <w:szCs w:val="28"/>
        </w:rPr>
      </w:pPr>
      <w:r>
        <w:rPr>
          <w:rFonts w:ascii="Times New Roman" w:hAnsi="Times New Roman" w:cs="Times New Roman"/>
          <w:sz w:val="28"/>
          <w:szCs w:val="28"/>
        </w:rPr>
        <w:t>П</w:t>
      </w:r>
      <w:r w:rsidR="00991026" w:rsidRPr="00797DFE">
        <w:rPr>
          <w:rFonts w:ascii="Times New Roman" w:hAnsi="Times New Roman" w:cs="Times New Roman"/>
          <w:sz w:val="28"/>
          <w:szCs w:val="28"/>
        </w:rPr>
        <w:t xml:space="preserve">роект благоустройство набережной (2 этап) победил в VIII Всероссийском конкурсе лучших проектов создание комфортной городской среды. </w:t>
      </w:r>
      <w:r w:rsidR="00EB7B62" w:rsidRPr="00797DFE">
        <w:rPr>
          <w:rFonts w:ascii="Times New Roman" w:hAnsi="Times New Roman" w:cs="Times New Roman"/>
          <w:sz w:val="28"/>
          <w:szCs w:val="28"/>
        </w:rPr>
        <w:t xml:space="preserve">Реконструкция </w:t>
      </w:r>
      <w:r w:rsidR="00EB7B62">
        <w:rPr>
          <w:rFonts w:ascii="Times New Roman" w:hAnsi="Times New Roman" w:cs="Times New Roman"/>
          <w:sz w:val="28"/>
          <w:szCs w:val="28"/>
        </w:rPr>
        <w:t>второго</w:t>
      </w:r>
      <w:r w:rsidR="000E733B">
        <w:rPr>
          <w:rFonts w:ascii="Times New Roman" w:hAnsi="Times New Roman" w:cs="Times New Roman"/>
          <w:sz w:val="28"/>
          <w:szCs w:val="28"/>
        </w:rPr>
        <w:t xml:space="preserve"> этапа </w:t>
      </w:r>
      <w:r w:rsidR="00991026" w:rsidRPr="00797DFE">
        <w:rPr>
          <w:rFonts w:ascii="Times New Roman" w:hAnsi="Times New Roman" w:cs="Times New Roman"/>
          <w:sz w:val="28"/>
          <w:szCs w:val="28"/>
        </w:rPr>
        <w:t>прибрежной местности подчеркн</w:t>
      </w:r>
      <w:r w:rsidR="000E733B">
        <w:rPr>
          <w:rFonts w:ascii="Times New Roman" w:hAnsi="Times New Roman" w:cs="Times New Roman"/>
          <w:sz w:val="28"/>
          <w:szCs w:val="28"/>
        </w:rPr>
        <w:t>ет</w:t>
      </w:r>
      <w:r w:rsidR="00991026" w:rsidRPr="00797DFE">
        <w:rPr>
          <w:rFonts w:ascii="Times New Roman" w:hAnsi="Times New Roman" w:cs="Times New Roman"/>
          <w:sz w:val="28"/>
          <w:szCs w:val="28"/>
        </w:rPr>
        <w:t xml:space="preserve"> историческую атмосферу нашего поселения</w:t>
      </w:r>
      <w:r w:rsidR="000E733B">
        <w:rPr>
          <w:rFonts w:ascii="Times New Roman" w:hAnsi="Times New Roman" w:cs="Times New Roman"/>
          <w:sz w:val="28"/>
          <w:szCs w:val="28"/>
        </w:rPr>
        <w:t>.</w:t>
      </w:r>
      <w:r w:rsidR="00991026" w:rsidRPr="00797DFE">
        <w:rPr>
          <w:rFonts w:ascii="Times New Roman" w:hAnsi="Times New Roman" w:cs="Times New Roman"/>
          <w:sz w:val="28"/>
          <w:szCs w:val="28"/>
        </w:rPr>
        <w:t xml:space="preserve"> </w:t>
      </w:r>
      <w:r w:rsidR="000E733B">
        <w:rPr>
          <w:rFonts w:ascii="Times New Roman" w:hAnsi="Times New Roman" w:cs="Times New Roman"/>
          <w:sz w:val="28"/>
          <w:szCs w:val="28"/>
        </w:rPr>
        <w:t>С</w:t>
      </w:r>
      <w:r w:rsidR="00991026" w:rsidRPr="00797DFE">
        <w:rPr>
          <w:rFonts w:ascii="Times New Roman" w:hAnsi="Times New Roman" w:cs="Times New Roman"/>
          <w:sz w:val="28"/>
          <w:szCs w:val="28"/>
        </w:rPr>
        <w:t>рок реализации проекта назначен на конец 2024 года.</w:t>
      </w:r>
    </w:p>
    <w:p w14:paraId="549FC654" w14:textId="73D70D6C" w:rsidR="002631F7" w:rsidRPr="00797DFE" w:rsidRDefault="00B34486" w:rsidP="00117359">
      <w:pPr>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Благодаря финансовой поддержи администрации муниципального образования Темрюкский район к</w:t>
      </w:r>
      <w:r w:rsidR="002631F7">
        <w:rPr>
          <w:rFonts w:ascii="Times New Roman" w:hAnsi="Times New Roman" w:cs="Times New Roman"/>
          <w:sz w:val="28"/>
          <w:szCs w:val="28"/>
        </w:rPr>
        <w:t xml:space="preserve"> наступлению 2024 года Тамань преобразилась</w:t>
      </w:r>
      <w:r w:rsidR="001E1C23">
        <w:rPr>
          <w:rFonts w:ascii="Times New Roman" w:hAnsi="Times New Roman" w:cs="Times New Roman"/>
          <w:sz w:val="28"/>
          <w:szCs w:val="28"/>
        </w:rPr>
        <w:t>.</w:t>
      </w:r>
      <w:r w:rsidR="002631F7">
        <w:rPr>
          <w:rFonts w:ascii="Times New Roman" w:hAnsi="Times New Roman" w:cs="Times New Roman"/>
          <w:sz w:val="28"/>
          <w:szCs w:val="28"/>
        </w:rPr>
        <w:t xml:space="preserve"> </w:t>
      </w:r>
      <w:r w:rsidR="001E1C23">
        <w:rPr>
          <w:rFonts w:ascii="Times New Roman" w:hAnsi="Times New Roman" w:cs="Times New Roman"/>
          <w:sz w:val="28"/>
          <w:szCs w:val="28"/>
        </w:rPr>
        <w:t>С</w:t>
      </w:r>
      <w:r w:rsidR="002631F7">
        <w:rPr>
          <w:rFonts w:ascii="Times New Roman" w:hAnsi="Times New Roman" w:cs="Times New Roman"/>
          <w:sz w:val="28"/>
          <w:szCs w:val="28"/>
        </w:rPr>
        <w:t>таницу украсили множество</w:t>
      </w:r>
      <w:r w:rsidR="001E1C23">
        <w:rPr>
          <w:rFonts w:ascii="Times New Roman" w:hAnsi="Times New Roman" w:cs="Times New Roman"/>
          <w:sz w:val="28"/>
          <w:szCs w:val="28"/>
        </w:rPr>
        <w:t xml:space="preserve"> световых декораций.</w:t>
      </w:r>
      <w:r w:rsidR="0016114A">
        <w:rPr>
          <w:rFonts w:ascii="Times New Roman" w:hAnsi="Times New Roman" w:cs="Times New Roman"/>
          <w:sz w:val="28"/>
          <w:szCs w:val="28"/>
        </w:rPr>
        <w:t xml:space="preserve"> </w:t>
      </w:r>
      <w:r w:rsidR="001E1C23">
        <w:rPr>
          <w:rFonts w:ascii="Times New Roman" w:hAnsi="Times New Roman" w:cs="Times New Roman"/>
          <w:sz w:val="28"/>
          <w:szCs w:val="28"/>
        </w:rPr>
        <w:t>В</w:t>
      </w:r>
      <w:r w:rsidR="0016114A">
        <w:rPr>
          <w:rFonts w:ascii="Times New Roman" w:hAnsi="Times New Roman" w:cs="Times New Roman"/>
          <w:sz w:val="28"/>
          <w:szCs w:val="28"/>
        </w:rPr>
        <w:t xml:space="preserve"> центре станицы была установлена главная елка, украшенная светодиодными занавесами, на всей </w:t>
      </w:r>
      <w:r w:rsidR="00EB7B62">
        <w:rPr>
          <w:rFonts w:ascii="Times New Roman" w:hAnsi="Times New Roman" w:cs="Times New Roman"/>
          <w:sz w:val="28"/>
          <w:szCs w:val="28"/>
        </w:rPr>
        <w:t>территории сквера</w:t>
      </w:r>
      <w:r w:rsidR="0016114A">
        <w:rPr>
          <w:rFonts w:ascii="Times New Roman" w:hAnsi="Times New Roman" w:cs="Times New Roman"/>
          <w:sz w:val="28"/>
          <w:szCs w:val="28"/>
        </w:rPr>
        <w:t xml:space="preserve"> </w:t>
      </w:r>
      <w:r w:rsidR="00EB7B62">
        <w:rPr>
          <w:rFonts w:ascii="Times New Roman" w:hAnsi="Times New Roman" w:cs="Times New Roman"/>
          <w:sz w:val="28"/>
          <w:szCs w:val="28"/>
        </w:rPr>
        <w:t>Лермонтова были</w:t>
      </w:r>
      <w:r w:rsidR="0016114A">
        <w:rPr>
          <w:rFonts w:ascii="Times New Roman" w:hAnsi="Times New Roman" w:cs="Times New Roman"/>
          <w:sz w:val="28"/>
          <w:szCs w:val="28"/>
        </w:rPr>
        <w:t xml:space="preserve"> установлены новогодние инсталляции, на </w:t>
      </w:r>
      <w:r w:rsidR="00EB7B62">
        <w:rPr>
          <w:rFonts w:ascii="Times New Roman" w:hAnsi="Times New Roman" w:cs="Times New Roman"/>
          <w:sz w:val="28"/>
          <w:szCs w:val="28"/>
        </w:rPr>
        <w:t>набережной рядом</w:t>
      </w:r>
      <w:r w:rsidR="00230B9A">
        <w:rPr>
          <w:rFonts w:ascii="Times New Roman" w:hAnsi="Times New Roman" w:cs="Times New Roman"/>
          <w:sz w:val="28"/>
          <w:szCs w:val="28"/>
        </w:rPr>
        <w:t xml:space="preserve"> со знаменитой инсталляцией </w:t>
      </w:r>
      <w:r w:rsidR="00230B9A" w:rsidRPr="00230B9A">
        <w:rPr>
          <w:rFonts w:ascii="Times New Roman" w:hAnsi="Times New Roman" w:cs="Times New Roman"/>
          <w:sz w:val="28"/>
          <w:szCs w:val="28"/>
        </w:rPr>
        <w:t>#</w:t>
      </w:r>
      <w:r w:rsidR="00230B9A">
        <w:rPr>
          <w:rFonts w:ascii="Times New Roman" w:hAnsi="Times New Roman" w:cs="Times New Roman"/>
          <w:sz w:val="28"/>
          <w:szCs w:val="28"/>
        </w:rPr>
        <w:t xml:space="preserve">Тамань установили елку из световых </w:t>
      </w:r>
      <w:r w:rsidR="00EB7B62">
        <w:rPr>
          <w:rFonts w:ascii="Times New Roman" w:hAnsi="Times New Roman" w:cs="Times New Roman"/>
          <w:sz w:val="28"/>
          <w:szCs w:val="28"/>
        </w:rPr>
        <w:t>панелей в</w:t>
      </w:r>
      <w:r w:rsidR="00230B9A">
        <w:rPr>
          <w:rFonts w:ascii="Times New Roman" w:hAnsi="Times New Roman" w:cs="Times New Roman"/>
          <w:sz w:val="28"/>
          <w:szCs w:val="28"/>
        </w:rPr>
        <w:t xml:space="preserve"> едином геометрическом стиле, а </w:t>
      </w:r>
      <w:r w:rsidR="0016114A">
        <w:rPr>
          <w:rFonts w:ascii="Times New Roman" w:hAnsi="Times New Roman" w:cs="Times New Roman"/>
          <w:sz w:val="28"/>
          <w:szCs w:val="28"/>
        </w:rPr>
        <w:t>на сцене амфитеатра</w:t>
      </w:r>
      <w:r w:rsidR="00230B9A">
        <w:rPr>
          <w:rFonts w:ascii="Times New Roman" w:hAnsi="Times New Roman" w:cs="Times New Roman"/>
          <w:sz w:val="28"/>
          <w:szCs w:val="28"/>
        </w:rPr>
        <w:t xml:space="preserve"> жителей </w:t>
      </w:r>
      <w:r w:rsidR="00EB7B62">
        <w:rPr>
          <w:rFonts w:ascii="Times New Roman" w:hAnsi="Times New Roman" w:cs="Times New Roman"/>
          <w:sz w:val="28"/>
          <w:szCs w:val="28"/>
        </w:rPr>
        <w:t>радовала трио</w:t>
      </w:r>
      <w:r w:rsidR="00117359">
        <w:rPr>
          <w:rFonts w:ascii="Times New Roman" w:hAnsi="Times New Roman" w:cs="Times New Roman"/>
          <w:sz w:val="28"/>
          <w:szCs w:val="28"/>
        </w:rPr>
        <w:t xml:space="preserve"> светодиодных снеговиков.</w:t>
      </w:r>
    </w:p>
    <w:p w14:paraId="10887510" w14:textId="77777777" w:rsidR="0056691F" w:rsidRPr="00797DFE" w:rsidRDefault="00C319D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Муниципальным</w:t>
      </w:r>
      <w:r w:rsidR="000E733B">
        <w:rPr>
          <w:rFonts w:ascii="Times New Roman" w:hAnsi="Times New Roman" w:cs="Times New Roman"/>
          <w:sz w:val="28"/>
          <w:szCs w:val="28"/>
        </w:rPr>
        <w:t xml:space="preserve"> бюджетным учреждением «Тамань-</w:t>
      </w:r>
      <w:r w:rsidRPr="00797DFE">
        <w:rPr>
          <w:rFonts w:ascii="Times New Roman" w:hAnsi="Times New Roman" w:cs="Times New Roman"/>
          <w:sz w:val="28"/>
          <w:szCs w:val="28"/>
        </w:rPr>
        <w:t xml:space="preserve">Благоустройство» </w:t>
      </w:r>
      <w:r w:rsidR="0056691F" w:rsidRPr="00797DFE">
        <w:rPr>
          <w:rFonts w:ascii="Times New Roman" w:hAnsi="Times New Roman" w:cs="Times New Roman"/>
          <w:sz w:val="28"/>
          <w:szCs w:val="28"/>
        </w:rPr>
        <w:t xml:space="preserve">на территории поселения </w:t>
      </w:r>
      <w:r w:rsidR="002D63B6" w:rsidRPr="00797DFE">
        <w:rPr>
          <w:rFonts w:ascii="Times New Roman" w:hAnsi="Times New Roman" w:cs="Times New Roman"/>
          <w:sz w:val="28"/>
          <w:szCs w:val="28"/>
        </w:rPr>
        <w:t>проводятся</w:t>
      </w:r>
      <w:r w:rsidR="0056691F" w:rsidRPr="00797DFE">
        <w:rPr>
          <w:rFonts w:ascii="Times New Roman" w:hAnsi="Times New Roman" w:cs="Times New Roman"/>
          <w:sz w:val="28"/>
          <w:szCs w:val="28"/>
        </w:rPr>
        <w:t xml:space="preserve"> регулярная санитарная уборка</w:t>
      </w:r>
      <w:r w:rsidR="002D63B6" w:rsidRPr="00797DFE">
        <w:rPr>
          <w:rFonts w:ascii="Times New Roman" w:hAnsi="Times New Roman" w:cs="Times New Roman"/>
          <w:sz w:val="28"/>
          <w:szCs w:val="28"/>
        </w:rPr>
        <w:t xml:space="preserve"> территории</w:t>
      </w:r>
      <w:r w:rsidR="00C849BB" w:rsidRPr="00797DFE">
        <w:rPr>
          <w:rFonts w:ascii="Times New Roman" w:hAnsi="Times New Roman" w:cs="Times New Roman"/>
          <w:sz w:val="28"/>
          <w:szCs w:val="28"/>
        </w:rPr>
        <w:t>:</w:t>
      </w:r>
      <w:r w:rsidR="0056691F" w:rsidRPr="00797DFE">
        <w:rPr>
          <w:rFonts w:ascii="Times New Roman" w:hAnsi="Times New Roman" w:cs="Times New Roman"/>
          <w:sz w:val="28"/>
          <w:szCs w:val="28"/>
        </w:rPr>
        <w:t xml:space="preserve"> покос </w:t>
      </w:r>
      <w:r w:rsidR="0056691F" w:rsidRPr="00797DFE">
        <w:rPr>
          <w:rFonts w:ascii="Times New Roman" w:hAnsi="Times New Roman" w:cs="Times New Roman"/>
          <w:sz w:val="28"/>
          <w:szCs w:val="28"/>
        </w:rPr>
        <w:lastRenderedPageBreak/>
        <w:t>травы,</w:t>
      </w:r>
      <w:r w:rsidR="002D63B6" w:rsidRPr="00797DFE">
        <w:rPr>
          <w:rFonts w:ascii="Times New Roman" w:hAnsi="Times New Roman" w:cs="Times New Roman"/>
          <w:sz w:val="28"/>
          <w:szCs w:val="28"/>
        </w:rPr>
        <w:t xml:space="preserve"> очистка краевой части дорожного полотна, озеленение территории, разбивка клумб</w:t>
      </w:r>
      <w:r w:rsidR="00045671" w:rsidRPr="00797DFE">
        <w:rPr>
          <w:rFonts w:ascii="Times New Roman" w:hAnsi="Times New Roman" w:cs="Times New Roman"/>
          <w:sz w:val="28"/>
          <w:szCs w:val="28"/>
        </w:rPr>
        <w:t>.</w:t>
      </w:r>
      <w:r w:rsidR="00C849BB" w:rsidRPr="00797DFE">
        <w:rPr>
          <w:rFonts w:ascii="Times New Roman" w:hAnsi="Times New Roman" w:cs="Times New Roman"/>
          <w:sz w:val="28"/>
          <w:szCs w:val="28"/>
        </w:rPr>
        <w:t xml:space="preserve"> Мы высадили</w:t>
      </w:r>
      <w:r w:rsidR="00F3786D" w:rsidRPr="00797DFE">
        <w:rPr>
          <w:rFonts w:ascii="Times New Roman" w:hAnsi="Times New Roman" w:cs="Times New Roman"/>
          <w:sz w:val="28"/>
          <w:szCs w:val="28"/>
        </w:rPr>
        <w:t xml:space="preserve"> более 15000 растений</w:t>
      </w:r>
      <w:r w:rsidR="000E733B">
        <w:rPr>
          <w:rFonts w:ascii="Times New Roman" w:hAnsi="Times New Roman" w:cs="Times New Roman"/>
          <w:sz w:val="28"/>
          <w:szCs w:val="28"/>
        </w:rPr>
        <w:t>, большую часть которых вырастили в собственной теплице.</w:t>
      </w:r>
    </w:p>
    <w:p w14:paraId="5DFF938B" w14:textId="77777777" w:rsidR="00F3786D" w:rsidRPr="00797DFE" w:rsidRDefault="00BA40C6"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П</w:t>
      </w:r>
      <w:r w:rsidR="00F3786D" w:rsidRPr="00797DFE">
        <w:rPr>
          <w:rFonts w:ascii="Times New Roman" w:hAnsi="Times New Roman" w:cs="Times New Roman"/>
          <w:sz w:val="28"/>
          <w:szCs w:val="28"/>
        </w:rPr>
        <w:t>о ул. Первомайской и ул. М</w:t>
      </w:r>
      <w:r w:rsidR="008A1BBE" w:rsidRPr="00797DFE">
        <w:rPr>
          <w:rFonts w:ascii="Times New Roman" w:hAnsi="Times New Roman" w:cs="Times New Roman"/>
          <w:sz w:val="28"/>
          <w:szCs w:val="28"/>
        </w:rPr>
        <w:t>арата</w:t>
      </w:r>
      <w:r w:rsidR="00F3786D" w:rsidRPr="00797DFE">
        <w:rPr>
          <w:rFonts w:ascii="Times New Roman" w:hAnsi="Times New Roman" w:cs="Times New Roman"/>
          <w:sz w:val="28"/>
          <w:szCs w:val="28"/>
        </w:rPr>
        <w:t xml:space="preserve"> на новых тротуарах установлены урны и лавочки, обновили урны</w:t>
      </w:r>
      <w:r w:rsidR="008A1BBE" w:rsidRPr="00797DFE">
        <w:rPr>
          <w:rFonts w:ascii="Times New Roman" w:hAnsi="Times New Roman" w:cs="Times New Roman"/>
          <w:sz w:val="28"/>
          <w:szCs w:val="28"/>
        </w:rPr>
        <w:t xml:space="preserve"> для мусора</w:t>
      </w:r>
      <w:r w:rsidR="000E733B">
        <w:rPr>
          <w:rFonts w:ascii="Times New Roman" w:hAnsi="Times New Roman" w:cs="Times New Roman"/>
          <w:sz w:val="28"/>
          <w:szCs w:val="28"/>
        </w:rPr>
        <w:t xml:space="preserve"> в центре станицы.</w:t>
      </w:r>
    </w:p>
    <w:p w14:paraId="30CC2632" w14:textId="35587A07" w:rsidR="009E4E52" w:rsidRDefault="00CA4509" w:rsidP="00433A8B">
      <w:pPr>
        <w:ind w:firstLine="708"/>
        <w:jc w:val="both"/>
        <w:rPr>
          <w:rFonts w:ascii="Times New Roman" w:hAnsi="Times New Roman" w:cs="Times New Roman"/>
          <w:sz w:val="28"/>
          <w:szCs w:val="28"/>
        </w:rPr>
      </w:pPr>
      <w:r>
        <w:rPr>
          <w:rFonts w:ascii="Times New Roman" w:hAnsi="Times New Roman" w:cs="Times New Roman"/>
          <w:sz w:val="28"/>
          <w:szCs w:val="28"/>
        </w:rPr>
        <w:t xml:space="preserve"> В поселении на базе МБУ Тамань-Благоустройства» </w:t>
      </w:r>
      <w:r w:rsidR="00590FC4">
        <w:rPr>
          <w:rFonts w:ascii="Times New Roman" w:hAnsi="Times New Roman" w:cs="Times New Roman"/>
          <w:sz w:val="28"/>
          <w:szCs w:val="28"/>
        </w:rPr>
        <w:t xml:space="preserve">организована добровольная </w:t>
      </w:r>
      <w:r>
        <w:rPr>
          <w:rFonts w:ascii="Times New Roman" w:hAnsi="Times New Roman" w:cs="Times New Roman"/>
          <w:sz w:val="28"/>
          <w:szCs w:val="28"/>
        </w:rPr>
        <w:t>пожа</w:t>
      </w:r>
      <w:r w:rsidR="00F3786D" w:rsidRPr="00797DFE">
        <w:rPr>
          <w:rFonts w:ascii="Times New Roman" w:hAnsi="Times New Roman" w:cs="Times New Roman"/>
          <w:sz w:val="28"/>
          <w:szCs w:val="28"/>
        </w:rPr>
        <w:t>рн</w:t>
      </w:r>
      <w:r>
        <w:rPr>
          <w:rFonts w:ascii="Times New Roman" w:hAnsi="Times New Roman" w:cs="Times New Roman"/>
          <w:sz w:val="28"/>
          <w:szCs w:val="28"/>
        </w:rPr>
        <w:t>ая</w:t>
      </w:r>
      <w:r w:rsidR="00F3786D" w:rsidRPr="00797DFE">
        <w:rPr>
          <w:rFonts w:ascii="Times New Roman" w:hAnsi="Times New Roman" w:cs="Times New Roman"/>
          <w:sz w:val="28"/>
          <w:szCs w:val="28"/>
        </w:rPr>
        <w:t xml:space="preserve"> дружин</w:t>
      </w:r>
      <w:r>
        <w:rPr>
          <w:rFonts w:ascii="Times New Roman" w:hAnsi="Times New Roman" w:cs="Times New Roman"/>
          <w:sz w:val="28"/>
          <w:szCs w:val="28"/>
        </w:rPr>
        <w:t>а</w:t>
      </w:r>
      <w:r w:rsidR="00C65B5B">
        <w:rPr>
          <w:rFonts w:ascii="Times New Roman" w:hAnsi="Times New Roman" w:cs="Times New Roman"/>
          <w:sz w:val="28"/>
          <w:szCs w:val="28"/>
        </w:rPr>
        <w:t>,</w:t>
      </w:r>
      <w:r w:rsidR="00590FC4">
        <w:rPr>
          <w:rFonts w:ascii="Times New Roman" w:hAnsi="Times New Roman" w:cs="Times New Roman"/>
          <w:sz w:val="28"/>
          <w:szCs w:val="28"/>
        </w:rPr>
        <w:t xml:space="preserve"> </w:t>
      </w:r>
      <w:r w:rsidR="00C65B5B">
        <w:rPr>
          <w:rFonts w:ascii="Times New Roman" w:hAnsi="Times New Roman" w:cs="Times New Roman"/>
          <w:sz w:val="28"/>
          <w:szCs w:val="28"/>
        </w:rPr>
        <w:t>г</w:t>
      </w:r>
      <w:r w:rsidR="00590FC4" w:rsidRPr="00590FC4">
        <w:rPr>
          <w:rFonts w:ascii="Times New Roman" w:hAnsi="Times New Roman" w:cs="Times New Roman"/>
          <w:sz w:val="28"/>
          <w:szCs w:val="28"/>
        </w:rPr>
        <w:t xml:space="preserve">лавной задачей </w:t>
      </w:r>
      <w:r w:rsidR="00C65B5B">
        <w:rPr>
          <w:rFonts w:ascii="Times New Roman" w:hAnsi="Times New Roman" w:cs="Times New Roman"/>
          <w:sz w:val="28"/>
          <w:szCs w:val="28"/>
        </w:rPr>
        <w:t>которой</w:t>
      </w:r>
      <w:r w:rsidR="00590FC4">
        <w:rPr>
          <w:rFonts w:ascii="Times New Roman" w:hAnsi="Times New Roman" w:cs="Times New Roman"/>
          <w:sz w:val="28"/>
          <w:szCs w:val="28"/>
        </w:rPr>
        <w:t xml:space="preserve"> </w:t>
      </w:r>
      <w:r w:rsidR="00590FC4" w:rsidRPr="00590FC4">
        <w:rPr>
          <w:rFonts w:ascii="Times New Roman" w:hAnsi="Times New Roman" w:cs="Times New Roman"/>
          <w:sz w:val="28"/>
          <w:szCs w:val="28"/>
        </w:rPr>
        <w:t>является ежедневное осуществление строгого контроля за соблюдением правил и мер противопожарного</w:t>
      </w:r>
      <w:r w:rsidR="00844017">
        <w:rPr>
          <w:rFonts w:ascii="Times New Roman" w:hAnsi="Times New Roman" w:cs="Times New Roman"/>
          <w:sz w:val="28"/>
          <w:szCs w:val="28"/>
        </w:rPr>
        <w:t xml:space="preserve"> </w:t>
      </w:r>
      <w:r w:rsidR="00590FC4" w:rsidRPr="00590FC4">
        <w:rPr>
          <w:rFonts w:ascii="Times New Roman" w:hAnsi="Times New Roman" w:cs="Times New Roman"/>
          <w:sz w:val="28"/>
          <w:szCs w:val="28"/>
        </w:rPr>
        <w:t xml:space="preserve">режима на </w:t>
      </w:r>
      <w:r w:rsidR="00590FC4">
        <w:rPr>
          <w:rFonts w:ascii="Times New Roman" w:hAnsi="Times New Roman" w:cs="Times New Roman"/>
          <w:sz w:val="28"/>
          <w:szCs w:val="28"/>
        </w:rPr>
        <w:t>территории поселения. За</w:t>
      </w:r>
      <w:r w:rsidR="00F3786D" w:rsidRPr="00797DFE">
        <w:rPr>
          <w:rFonts w:ascii="Times New Roman" w:hAnsi="Times New Roman" w:cs="Times New Roman"/>
          <w:sz w:val="28"/>
          <w:szCs w:val="28"/>
        </w:rPr>
        <w:t xml:space="preserve"> 2023 г</w:t>
      </w:r>
      <w:r w:rsidR="009E4E52">
        <w:rPr>
          <w:rFonts w:ascii="Times New Roman" w:hAnsi="Times New Roman" w:cs="Times New Roman"/>
          <w:sz w:val="28"/>
          <w:szCs w:val="28"/>
        </w:rPr>
        <w:t>од</w:t>
      </w:r>
      <w:r w:rsidR="00590FC4">
        <w:rPr>
          <w:rFonts w:ascii="Times New Roman" w:hAnsi="Times New Roman" w:cs="Times New Roman"/>
          <w:sz w:val="28"/>
          <w:szCs w:val="28"/>
        </w:rPr>
        <w:t xml:space="preserve"> силами пожарной дружины было</w:t>
      </w:r>
      <w:r w:rsidR="009E4E52">
        <w:rPr>
          <w:rFonts w:ascii="Times New Roman" w:hAnsi="Times New Roman" w:cs="Times New Roman"/>
          <w:sz w:val="28"/>
          <w:szCs w:val="28"/>
        </w:rPr>
        <w:t xml:space="preserve"> ликвидировано 15 возгораний.</w:t>
      </w:r>
    </w:p>
    <w:p w14:paraId="22E218D1" w14:textId="77777777" w:rsidR="00C319D5" w:rsidRDefault="00F3786D"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9E4E52">
        <w:rPr>
          <w:rFonts w:ascii="Times New Roman" w:hAnsi="Times New Roman" w:cs="Times New Roman"/>
          <w:sz w:val="28"/>
          <w:szCs w:val="28"/>
        </w:rPr>
        <w:t>В</w:t>
      </w:r>
      <w:r w:rsidRPr="00797DFE">
        <w:rPr>
          <w:rFonts w:ascii="Times New Roman" w:hAnsi="Times New Roman" w:cs="Times New Roman"/>
          <w:sz w:val="28"/>
          <w:szCs w:val="28"/>
        </w:rPr>
        <w:t xml:space="preserve"> рамках пожарной безопасности на территории поселения 4 раза в течени</w:t>
      </w:r>
      <w:r w:rsidR="008A1BBE" w:rsidRPr="00797DFE">
        <w:rPr>
          <w:rFonts w:ascii="Times New Roman" w:hAnsi="Times New Roman" w:cs="Times New Roman"/>
          <w:sz w:val="28"/>
          <w:szCs w:val="28"/>
        </w:rPr>
        <w:t>е</w:t>
      </w:r>
      <w:r w:rsidRPr="00797DFE">
        <w:rPr>
          <w:rFonts w:ascii="Times New Roman" w:hAnsi="Times New Roman" w:cs="Times New Roman"/>
          <w:sz w:val="28"/>
          <w:szCs w:val="28"/>
        </w:rPr>
        <w:t xml:space="preserve"> года обновляется противопожарная опашка.</w:t>
      </w:r>
    </w:p>
    <w:p w14:paraId="56DEDCCC" w14:textId="17C7338F" w:rsidR="009E4E52" w:rsidRPr="00797DFE" w:rsidRDefault="00C65B5B" w:rsidP="009E4E52">
      <w:pPr>
        <w:ind w:firstLine="708"/>
        <w:jc w:val="both"/>
        <w:rPr>
          <w:rFonts w:ascii="Times New Roman" w:hAnsi="Times New Roman" w:cs="Times New Roman"/>
          <w:sz w:val="28"/>
          <w:szCs w:val="28"/>
        </w:rPr>
      </w:pPr>
      <w:r w:rsidRPr="00C65B5B">
        <w:rPr>
          <w:rFonts w:ascii="Times New Roman" w:hAnsi="Times New Roman" w:cs="Times New Roman"/>
          <w:sz w:val="28"/>
          <w:szCs w:val="28"/>
        </w:rPr>
        <w:t>«Чисто не там, где убирают, а там, где не сорят!» — гласит народная мудрость. Польза от нее неоценима, когда речь заходит о бытовой культуре; содержать поселени</w:t>
      </w:r>
      <w:r>
        <w:rPr>
          <w:rFonts w:ascii="Times New Roman" w:hAnsi="Times New Roman" w:cs="Times New Roman"/>
          <w:sz w:val="28"/>
          <w:szCs w:val="28"/>
        </w:rPr>
        <w:t>е</w:t>
      </w:r>
      <w:r w:rsidRPr="00C65B5B">
        <w:rPr>
          <w:rFonts w:ascii="Times New Roman" w:hAnsi="Times New Roman" w:cs="Times New Roman"/>
          <w:sz w:val="28"/>
          <w:szCs w:val="28"/>
        </w:rPr>
        <w:t xml:space="preserve"> в </w:t>
      </w:r>
      <w:r w:rsidR="0064760F" w:rsidRPr="00C65B5B">
        <w:rPr>
          <w:rFonts w:ascii="Times New Roman" w:hAnsi="Times New Roman" w:cs="Times New Roman"/>
          <w:sz w:val="28"/>
          <w:szCs w:val="28"/>
        </w:rPr>
        <w:t>чистоте.</w:t>
      </w:r>
      <w:r w:rsidRPr="00C65B5B">
        <w:rPr>
          <w:rFonts w:ascii="Times New Roman" w:hAnsi="Times New Roman" w:cs="Times New Roman"/>
          <w:sz w:val="28"/>
          <w:szCs w:val="28"/>
        </w:rPr>
        <w:t xml:space="preserve"> </w:t>
      </w:r>
      <w:r>
        <w:rPr>
          <w:rFonts w:ascii="Times New Roman" w:hAnsi="Times New Roman" w:cs="Times New Roman"/>
          <w:sz w:val="28"/>
          <w:szCs w:val="28"/>
        </w:rPr>
        <w:t>С</w:t>
      </w:r>
      <w:r w:rsidR="009E4E52" w:rsidRPr="00797DFE">
        <w:rPr>
          <w:rFonts w:ascii="Times New Roman" w:hAnsi="Times New Roman" w:cs="Times New Roman"/>
          <w:sz w:val="28"/>
          <w:szCs w:val="28"/>
        </w:rPr>
        <w:t xml:space="preserve"> </w:t>
      </w:r>
      <w:r w:rsidR="009E4E52">
        <w:rPr>
          <w:rFonts w:ascii="Times New Roman" w:hAnsi="Times New Roman" w:cs="Times New Roman"/>
          <w:sz w:val="28"/>
          <w:szCs w:val="28"/>
        </w:rPr>
        <w:t>участием</w:t>
      </w:r>
      <w:r w:rsidR="009E4E52" w:rsidRPr="00797DFE">
        <w:rPr>
          <w:rFonts w:ascii="Times New Roman" w:hAnsi="Times New Roman" w:cs="Times New Roman"/>
          <w:sz w:val="28"/>
          <w:szCs w:val="28"/>
        </w:rPr>
        <w:t xml:space="preserve"> организаций и местных жителей</w:t>
      </w:r>
      <w:r>
        <w:rPr>
          <w:rFonts w:ascii="Times New Roman" w:hAnsi="Times New Roman" w:cs="Times New Roman"/>
          <w:sz w:val="28"/>
          <w:szCs w:val="28"/>
        </w:rPr>
        <w:t xml:space="preserve"> два </w:t>
      </w:r>
      <w:r w:rsidRPr="00C65B5B">
        <w:rPr>
          <w:rFonts w:ascii="Times New Roman" w:hAnsi="Times New Roman" w:cs="Times New Roman"/>
          <w:sz w:val="28"/>
          <w:szCs w:val="28"/>
        </w:rPr>
        <w:t>раза в год проводятся субботники</w:t>
      </w:r>
      <w:r>
        <w:rPr>
          <w:rFonts w:ascii="Times New Roman" w:hAnsi="Times New Roman" w:cs="Times New Roman"/>
          <w:sz w:val="28"/>
          <w:szCs w:val="28"/>
        </w:rPr>
        <w:t xml:space="preserve"> на территории поселения.</w:t>
      </w:r>
    </w:p>
    <w:p w14:paraId="3EC953E7" w14:textId="281A366C" w:rsidR="00363F3F" w:rsidRPr="00797DFE"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Администрацией Таманского сельского поселения обновлена материальная база   МБУ «Тамань-Благоустройство», было приобретено 2 новых трактора МТЗ, прицепное </w:t>
      </w:r>
      <w:r w:rsidR="00CA4509" w:rsidRPr="00797DFE">
        <w:rPr>
          <w:rFonts w:ascii="Times New Roman" w:hAnsi="Times New Roman" w:cs="Times New Roman"/>
          <w:sz w:val="28"/>
          <w:szCs w:val="28"/>
        </w:rPr>
        <w:t xml:space="preserve">оборудование </w:t>
      </w:r>
      <w:r w:rsidR="00CA4509">
        <w:rPr>
          <w:rFonts w:ascii="Times New Roman" w:hAnsi="Times New Roman" w:cs="Times New Roman"/>
          <w:sz w:val="28"/>
          <w:szCs w:val="28"/>
        </w:rPr>
        <w:t>дисковая</w:t>
      </w:r>
      <w:r w:rsidR="009E4E52">
        <w:rPr>
          <w:rFonts w:ascii="Times New Roman" w:hAnsi="Times New Roman" w:cs="Times New Roman"/>
          <w:sz w:val="28"/>
          <w:szCs w:val="28"/>
        </w:rPr>
        <w:t xml:space="preserve"> </w:t>
      </w:r>
      <w:r w:rsidRPr="00797DFE">
        <w:rPr>
          <w:rFonts w:ascii="Times New Roman" w:hAnsi="Times New Roman" w:cs="Times New Roman"/>
          <w:sz w:val="28"/>
          <w:szCs w:val="28"/>
        </w:rPr>
        <w:t>борона, мини-трактор для покоса травы, ассенизаторская машина.</w:t>
      </w:r>
    </w:p>
    <w:p w14:paraId="4CA49DEF" w14:textId="77777777" w:rsidR="00D70713" w:rsidRDefault="00963D05" w:rsidP="00FA3D53">
      <w:pPr>
        <w:ind w:firstLine="708"/>
        <w:jc w:val="both"/>
        <w:rPr>
          <w:rFonts w:ascii="Times New Roman" w:hAnsi="Times New Roman" w:cs="Times New Roman"/>
          <w:sz w:val="28"/>
          <w:szCs w:val="28"/>
        </w:rPr>
      </w:pPr>
      <w:r w:rsidRPr="00797DFE">
        <w:rPr>
          <w:rFonts w:ascii="Times New Roman" w:hAnsi="Times New Roman" w:cs="Times New Roman"/>
          <w:sz w:val="28"/>
          <w:szCs w:val="28"/>
        </w:rPr>
        <w:t>Для решения проблем благоустройства требуется отлаженная система и рутинная работа, но все же заботу о чистоте, должны проявлять и сами жители. Поселение – наш дом, поэтому долг каждого жителя думать о будущем.</w:t>
      </w:r>
    </w:p>
    <w:p w14:paraId="624BAB92" w14:textId="77777777" w:rsidR="00D70713" w:rsidRPr="00D70713" w:rsidRDefault="00D70713" w:rsidP="00D70713">
      <w:pPr>
        <w:ind w:firstLine="708"/>
        <w:jc w:val="center"/>
        <w:rPr>
          <w:rFonts w:ascii="Times New Roman" w:hAnsi="Times New Roman" w:cs="Times New Roman"/>
          <w:sz w:val="28"/>
          <w:szCs w:val="28"/>
          <w:u w:val="single"/>
        </w:rPr>
      </w:pPr>
      <w:r w:rsidRPr="00D70713">
        <w:rPr>
          <w:rFonts w:ascii="Times New Roman" w:hAnsi="Times New Roman" w:cs="Times New Roman"/>
          <w:sz w:val="28"/>
          <w:szCs w:val="28"/>
          <w:u w:val="single"/>
        </w:rPr>
        <w:t>Ремонт дорог</w:t>
      </w:r>
    </w:p>
    <w:p w14:paraId="0C01E066" w14:textId="77777777" w:rsidR="00BF4EAA" w:rsidRPr="00797DFE" w:rsidRDefault="00991026"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Качество дорог</w:t>
      </w:r>
      <w:r w:rsidR="00797DFE" w:rsidRPr="00797DFE">
        <w:rPr>
          <w:rFonts w:ascii="Times New Roman" w:hAnsi="Times New Roman" w:cs="Times New Roman"/>
          <w:sz w:val="28"/>
          <w:szCs w:val="28"/>
        </w:rPr>
        <w:t xml:space="preserve"> — это</w:t>
      </w:r>
      <w:r w:rsidRPr="00797DFE">
        <w:rPr>
          <w:rFonts w:ascii="Times New Roman" w:hAnsi="Times New Roman" w:cs="Times New Roman"/>
          <w:sz w:val="28"/>
          <w:szCs w:val="28"/>
        </w:rPr>
        <w:t xml:space="preserve"> один из наглядных показателей уровня развития территории поселения, а ремонт дорожного покрытия - одна из основных проблем, которую озвучивают наши жители, поэтому сфера ремонта дорог находится под пристальным вниманием администрации. Важность ремонта и поддержания автодорог в рабочем состоянии трудно переоценить, ведь от состояния дорожного покрытия зависит безопасность водителей и пешеходов. </w:t>
      </w:r>
      <w:r w:rsidR="00BA40C6" w:rsidRPr="00797DFE">
        <w:rPr>
          <w:rFonts w:ascii="Times New Roman" w:hAnsi="Times New Roman" w:cs="Times New Roman"/>
          <w:sz w:val="28"/>
          <w:szCs w:val="28"/>
        </w:rPr>
        <w:t xml:space="preserve">Администрацией ежегодно проводится работа по ремонту, строительству и содержанию улично-дорожной сети </w:t>
      </w:r>
      <w:proofErr w:type="spellStart"/>
      <w:r w:rsidR="00BA40C6" w:rsidRPr="00797DFE">
        <w:rPr>
          <w:rFonts w:ascii="Times New Roman" w:hAnsi="Times New Roman" w:cs="Times New Roman"/>
          <w:sz w:val="28"/>
          <w:szCs w:val="28"/>
        </w:rPr>
        <w:t>ст-цы</w:t>
      </w:r>
      <w:proofErr w:type="spellEnd"/>
      <w:r w:rsidR="00BA40C6" w:rsidRPr="00797DFE">
        <w:rPr>
          <w:rFonts w:ascii="Times New Roman" w:hAnsi="Times New Roman" w:cs="Times New Roman"/>
          <w:sz w:val="28"/>
          <w:szCs w:val="28"/>
        </w:rPr>
        <w:t xml:space="preserve"> Тамань и пос. Волна</w:t>
      </w:r>
      <w:r w:rsidR="009E4E52">
        <w:rPr>
          <w:rFonts w:ascii="Times New Roman" w:hAnsi="Times New Roman" w:cs="Times New Roman"/>
          <w:sz w:val="28"/>
          <w:szCs w:val="28"/>
        </w:rPr>
        <w:t>.</w:t>
      </w:r>
      <w:r w:rsidR="00BA40C6" w:rsidRPr="00797DFE">
        <w:rPr>
          <w:rFonts w:ascii="Times New Roman" w:hAnsi="Times New Roman" w:cs="Times New Roman"/>
          <w:sz w:val="28"/>
          <w:szCs w:val="28"/>
        </w:rPr>
        <w:t xml:space="preserve"> </w:t>
      </w:r>
      <w:r w:rsidR="009E4E52">
        <w:rPr>
          <w:rFonts w:ascii="Times New Roman" w:hAnsi="Times New Roman" w:cs="Times New Roman"/>
          <w:sz w:val="28"/>
          <w:szCs w:val="28"/>
        </w:rPr>
        <w:t>В</w:t>
      </w:r>
      <w:r w:rsidR="00BA40C6" w:rsidRPr="00797DFE">
        <w:rPr>
          <w:rFonts w:ascii="Times New Roman" w:hAnsi="Times New Roman" w:cs="Times New Roman"/>
          <w:sz w:val="28"/>
          <w:szCs w:val="28"/>
        </w:rPr>
        <w:t xml:space="preserve"> рамках муниципальной программы «Ремонт и содержание автомобильных дорог местного значения Таманского сельского поселения Темрюкского района» </w:t>
      </w:r>
      <w:r w:rsidR="009E4E52">
        <w:rPr>
          <w:rFonts w:ascii="Times New Roman" w:hAnsi="Times New Roman" w:cs="Times New Roman"/>
          <w:sz w:val="28"/>
          <w:szCs w:val="28"/>
        </w:rPr>
        <w:t>п</w:t>
      </w:r>
      <w:r w:rsidR="00BF4EAA" w:rsidRPr="00797DFE">
        <w:rPr>
          <w:rFonts w:ascii="Times New Roman" w:hAnsi="Times New Roman" w:cs="Times New Roman"/>
          <w:sz w:val="28"/>
          <w:szCs w:val="28"/>
        </w:rPr>
        <w:t>роведен капитальны</w:t>
      </w:r>
      <w:r w:rsidR="00E65461" w:rsidRPr="00797DFE">
        <w:rPr>
          <w:rFonts w:ascii="Times New Roman" w:hAnsi="Times New Roman" w:cs="Times New Roman"/>
          <w:sz w:val="28"/>
          <w:szCs w:val="28"/>
        </w:rPr>
        <w:t xml:space="preserve">й ремонт дорог </w:t>
      </w:r>
      <w:r w:rsidR="00797DFE" w:rsidRPr="00797DFE">
        <w:rPr>
          <w:rFonts w:ascii="Times New Roman" w:hAnsi="Times New Roman" w:cs="Times New Roman"/>
          <w:sz w:val="28"/>
          <w:szCs w:val="28"/>
        </w:rPr>
        <w:t>— это</w:t>
      </w:r>
      <w:r w:rsidR="00E65461" w:rsidRPr="00797DFE">
        <w:rPr>
          <w:rFonts w:ascii="Times New Roman" w:hAnsi="Times New Roman" w:cs="Times New Roman"/>
          <w:sz w:val="28"/>
          <w:szCs w:val="28"/>
        </w:rPr>
        <w:t xml:space="preserve"> 6 км 820 м, на 5 км </w:t>
      </w:r>
      <w:r w:rsidR="00797DFE" w:rsidRPr="00797DFE">
        <w:rPr>
          <w:rFonts w:ascii="Times New Roman" w:hAnsi="Times New Roman" w:cs="Times New Roman"/>
          <w:sz w:val="28"/>
          <w:szCs w:val="28"/>
        </w:rPr>
        <w:t>больше,</w:t>
      </w:r>
      <w:r w:rsidR="00E65461" w:rsidRPr="00797DFE">
        <w:rPr>
          <w:rFonts w:ascii="Times New Roman" w:hAnsi="Times New Roman" w:cs="Times New Roman"/>
          <w:sz w:val="28"/>
          <w:szCs w:val="28"/>
        </w:rPr>
        <w:t xml:space="preserve"> чем в 2022 году (в 2022 году 1,63 км)</w:t>
      </w:r>
    </w:p>
    <w:p w14:paraId="3F0A7329" w14:textId="77777777" w:rsidR="00BF4EAA" w:rsidRPr="00797DFE" w:rsidRDefault="0057115E"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w:t>
      </w:r>
      <w:r w:rsidR="00BF4EAA" w:rsidRPr="00797DFE">
        <w:rPr>
          <w:rFonts w:ascii="Times New Roman" w:hAnsi="Times New Roman" w:cs="Times New Roman"/>
          <w:sz w:val="28"/>
          <w:szCs w:val="28"/>
        </w:rPr>
        <w:t xml:space="preserve">Завершили капитальный ремонт улицы Первомайской, имеющую неоспоримую социальную значимость для </w:t>
      </w:r>
      <w:proofErr w:type="spellStart"/>
      <w:r w:rsidR="00BF4EAA" w:rsidRPr="00797DFE">
        <w:rPr>
          <w:rFonts w:ascii="Times New Roman" w:hAnsi="Times New Roman" w:cs="Times New Roman"/>
          <w:sz w:val="28"/>
          <w:szCs w:val="28"/>
        </w:rPr>
        <w:t>таманцев</w:t>
      </w:r>
      <w:proofErr w:type="spellEnd"/>
      <w:r w:rsidR="00BF4EAA" w:rsidRPr="00797DFE">
        <w:rPr>
          <w:rFonts w:ascii="Times New Roman" w:hAnsi="Times New Roman" w:cs="Times New Roman"/>
          <w:sz w:val="28"/>
          <w:szCs w:val="28"/>
        </w:rPr>
        <w:t>, особенно для детей, от ул. Октябрьской до ул. Пролетарской-420м;</w:t>
      </w:r>
    </w:p>
    <w:p w14:paraId="0EF0B806"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Энгельса, ул. Щорса, Володарского от ул. Лебедева до ул. Октябрьской-840 м;</w:t>
      </w:r>
    </w:p>
    <w:p w14:paraId="43D086A3"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Кирова от ул. Марат</w:t>
      </w:r>
      <w:r w:rsidR="00963D05" w:rsidRPr="00797DFE">
        <w:rPr>
          <w:rFonts w:ascii="Times New Roman" w:hAnsi="Times New Roman" w:cs="Times New Roman"/>
          <w:sz w:val="28"/>
          <w:szCs w:val="28"/>
        </w:rPr>
        <w:t>а</w:t>
      </w:r>
      <w:r w:rsidRPr="00797DFE">
        <w:rPr>
          <w:rFonts w:ascii="Times New Roman" w:hAnsi="Times New Roman" w:cs="Times New Roman"/>
          <w:sz w:val="28"/>
          <w:szCs w:val="28"/>
        </w:rPr>
        <w:t xml:space="preserve"> до ул. Революции-1320м;</w:t>
      </w:r>
    </w:p>
    <w:p w14:paraId="31C9E77E"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Косоногова от ул. Ленина до ул. Кирова-200м;</w:t>
      </w:r>
    </w:p>
    <w:p w14:paraId="29C2A32B"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Декабристов от ул. Кирова до ул. Карла Либкнехта-390м;</w:t>
      </w:r>
    </w:p>
    <w:p w14:paraId="2AFA6CA8"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Ленина от ул. Горького до ул. Косоногова-450м;</w:t>
      </w:r>
    </w:p>
    <w:p w14:paraId="6427402C"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-пер. Северный от пер. Суворовский до ул. Заводская-250м;</w:t>
      </w:r>
    </w:p>
    <w:p w14:paraId="50D5BB57"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пер. Суворовский от ул. Карла Маркса до пер. Азовский-350м;</w:t>
      </w:r>
    </w:p>
    <w:p w14:paraId="3280CCE7"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пер. Калинина от ул. Таманской Армии до ул. Калинина-180м;</w:t>
      </w:r>
    </w:p>
    <w:p w14:paraId="12417AA9"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Таманской Армии от д.27 до пер. Калинина-210м;</w:t>
      </w:r>
    </w:p>
    <w:p w14:paraId="4F0138D2"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Фонтанная от ул. Калинина до ул. Карла Маркса-180 м;</w:t>
      </w:r>
    </w:p>
    <w:p w14:paraId="7CEDBA9C"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ул. </w:t>
      </w:r>
      <w:proofErr w:type="spellStart"/>
      <w:r w:rsidRPr="00797DFE">
        <w:rPr>
          <w:rFonts w:ascii="Times New Roman" w:hAnsi="Times New Roman" w:cs="Times New Roman"/>
          <w:sz w:val="28"/>
          <w:szCs w:val="28"/>
        </w:rPr>
        <w:t>Фанагорийская</w:t>
      </w:r>
      <w:proofErr w:type="spellEnd"/>
      <w:r w:rsidRPr="00797DFE">
        <w:rPr>
          <w:rFonts w:ascii="Times New Roman" w:hAnsi="Times New Roman" w:cs="Times New Roman"/>
          <w:sz w:val="28"/>
          <w:szCs w:val="28"/>
        </w:rPr>
        <w:t xml:space="preserve"> от ул. Калинина до ул. Таманской Армии-120м;</w:t>
      </w:r>
    </w:p>
    <w:p w14:paraId="471CE935"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Революции от ул. Кирова до ул. Карла Либкнехта-120м;</w:t>
      </w:r>
    </w:p>
    <w:p w14:paraId="3B2B7DE1" w14:textId="77777777" w:rsidR="00BF4EAA"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пер. Революции от ул. Революции до д</w:t>
      </w:r>
      <w:r w:rsidR="009E4E52">
        <w:rPr>
          <w:rFonts w:ascii="Times New Roman" w:hAnsi="Times New Roman" w:cs="Times New Roman"/>
          <w:sz w:val="28"/>
          <w:szCs w:val="28"/>
        </w:rPr>
        <w:t xml:space="preserve">ома </w:t>
      </w:r>
      <w:r w:rsidRPr="00797DFE">
        <w:rPr>
          <w:rFonts w:ascii="Times New Roman" w:hAnsi="Times New Roman" w:cs="Times New Roman"/>
          <w:sz w:val="28"/>
          <w:szCs w:val="28"/>
        </w:rPr>
        <w:t xml:space="preserve">139Б-180м; </w:t>
      </w:r>
    </w:p>
    <w:p w14:paraId="7E1E4EB3" w14:textId="4365B3A2" w:rsidR="00777CD7" w:rsidRPr="00797DFE" w:rsidRDefault="00777CD7" w:rsidP="00797DFE">
      <w:pPr>
        <w:jc w:val="both"/>
        <w:rPr>
          <w:rFonts w:ascii="Times New Roman" w:hAnsi="Times New Roman" w:cs="Times New Roman"/>
          <w:sz w:val="28"/>
          <w:szCs w:val="28"/>
        </w:rPr>
      </w:pPr>
      <w:r w:rsidRPr="00777CD7">
        <w:rPr>
          <w:rFonts w:ascii="Times New Roman" w:hAnsi="Times New Roman" w:cs="Times New Roman"/>
          <w:sz w:val="28"/>
          <w:szCs w:val="28"/>
        </w:rPr>
        <w:t>- ул. Ленина в пос. Волна от Набережной до пляжа-130м;</w:t>
      </w:r>
    </w:p>
    <w:p w14:paraId="0E890299" w14:textId="25DEBCD2" w:rsidR="009E4E52" w:rsidRDefault="00BF4EAA" w:rsidP="00844017">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Участок </w:t>
      </w:r>
      <w:r w:rsidR="00797DFE" w:rsidRPr="00797DFE">
        <w:rPr>
          <w:rFonts w:ascii="Times New Roman" w:hAnsi="Times New Roman" w:cs="Times New Roman"/>
          <w:sz w:val="28"/>
          <w:szCs w:val="28"/>
        </w:rPr>
        <w:t>автодороги,</w:t>
      </w:r>
      <w:r w:rsidRPr="00797DFE">
        <w:rPr>
          <w:rFonts w:ascii="Times New Roman" w:hAnsi="Times New Roman" w:cs="Times New Roman"/>
          <w:sz w:val="28"/>
          <w:szCs w:val="28"/>
        </w:rPr>
        <w:t xml:space="preserve"> соединяющий станицу Тамань с пос. Волна является жизненно важной артерией как для жителей Таманского сельского поселения, пользующихся личным автотранспортом, так и для предприятий, и </w:t>
      </w:r>
      <w:r w:rsidR="00797DFE" w:rsidRPr="00797DFE">
        <w:rPr>
          <w:rFonts w:ascii="Times New Roman" w:hAnsi="Times New Roman" w:cs="Times New Roman"/>
          <w:sz w:val="28"/>
          <w:szCs w:val="28"/>
        </w:rPr>
        <w:t>организаций,</w:t>
      </w:r>
      <w:r w:rsidRPr="00797DFE">
        <w:rPr>
          <w:rFonts w:ascii="Times New Roman" w:hAnsi="Times New Roman" w:cs="Times New Roman"/>
          <w:sz w:val="28"/>
          <w:szCs w:val="28"/>
        </w:rPr>
        <w:t xml:space="preserve"> осуществляющих свою деятельность вдоль пути следования. С каждым годом данная автодорога становится все более востребованной.</w:t>
      </w:r>
      <w:r w:rsidR="009E4E52">
        <w:rPr>
          <w:rFonts w:ascii="Times New Roman" w:hAnsi="Times New Roman" w:cs="Times New Roman"/>
          <w:sz w:val="28"/>
          <w:szCs w:val="28"/>
        </w:rPr>
        <w:t xml:space="preserve"> </w:t>
      </w:r>
      <w:r w:rsidR="00363F3F" w:rsidRPr="00797DFE">
        <w:rPr>
          <w:rFonts w:ascii="Times New Roman" w:hAnsi="Times New Roman" w:cs="Times New Roman"/>
          <w:sz w:val="28"/>
          <w:szCs w:val="28"/>
        </w:rPr>
        <w:t xml:space="preserve">В рамках трехстороннего договора с компанией ОТЭКО </w:t>
      </w:r>
      <w:r w:rsidR="00795039">
        <w:rPr>
          <w:rFonts w:ascii="Times New Roman" w:hAnsi="Times New Roman" w:cs="Times New Roman"/>
          <w:sz w:val="28"/>
          <w:szCs w:val="28"/>
        </w:rPr>
        <w:t>б</w:t>
      </w:r>
      <w:r w:rsidR="00363F3F" w:rsidRPr="00797DFE">
        <w:rPr>
          <w:rFonts w:ascii="Times New Roman" w:hAnsi="Times New Roman" w:cs="Times New Roman"/>
          <w:sz w:val="28"/>
          <w:szCs w:val="28"/>
        </w:rPr>
        <w:t xml:space="preserve">ыли выполнены работы по капитальному ремонту автодороги </w:t>
      </w:r>
      <w:proofErr w:type="spellStart"/>
      <w:r w:rsidR="00363F3F" w:rsidRPr="00797DFE">
        <w:rPr>
          <w:rFonts w:ascii="Times New Roman" w:hAnsi="Times New Roman" w:cs="Times New Roman"/>
          <w:sz w:val="28"/>
          <w:szCs w:val="28"/>
        </w:rPr>
        <w:t>ст-ца</w:t>
      </w:r>
      <w:proofErr w:type="spellEnd"/>
      <w:r w:rsidR="00363F3F" w:rsidRPr="00797DFE">
        <w:rPr>
          <w:rFonts w:ascii="Times New Roman" w:hAnsi="Times New Roman" w:cs="Times New Roman"/>
          <w:sz w:val="28"/>
          <w:szCs w:val="28"/>
        </w:rPr>
        <w:t xml:space="preserve"> Тамань-пос. Волна км 5+497-км 6 +940-1450м</w:t>
      </w:r>
      <w:r w:rsidR="00C65B5B">
        <w:rPr>
          <w:rFonts w:ascii="Times New Roman" w:hAnsi="Times New Roman" w:cs="Times New Roman"/>
          <w:sz w:val="28"/>
          <w:szCs w:val="28"/>
        </w:rPr>
        <w:t xml:space="preserve">. </w:t>
      </w:r>
      <w:r w:rsidR="00262152">
        <w:rPr>
          <w:rFonts w:ascii="Times New Roman" w:hAnsi="Times New Roman" w:cs="Times New Roman"/>
          <w:sz w:val="28"/>
          <w:szCs w:val="28"/>
        </w:rPr>
        <w:t>Н</w:t>
      </w:r>
      <w:r w:rsidR="00262152" w:rsidRPr="00262152">
        <w:rPr>
          <w:rFonts w:ascii="Times New Roman" w:hAnsi="Times New Roman" w:cs="Times New Roman"/>
          <w:sz w:val="28"/>
          <w:szCs w:val="28"/>
        </w:rPr>
        <w:t>а участке было</w:t>
      </w:r>
      <w:r w:rsidR="00262152" w:rsidRPr="00262152">
        <w:t xml:space="preserve"> </w:t>
      </w:r>
      <w:r w:rsidR="00262152" w:rsidRPr="00262152">
        <w:rPr>
          <w:rFonts w:ascii="Times New Roman" w:hAnsi="Times New Roman" w:cs="Times New Roman"/>
          <w:sz w:val="28"/>
          <w:szCs w:val="28"/>
        </w:rPr>
        <w:t>уложена</w:t>
      </w:r>
      <w:r w:rsidR="00262152" w:rsidRPr="00262152">
        <w:t xml:space="preserve"> </w:t>
      </w:r>
      <w:r w:rsidR="00262152" w:rsidRPr="00262152">
        <w:rPr>
          <w:rFonts w:ascii="Times New Roman" w:hAnsi="Times New Roman" w:cs="Times New Roman"/>
          <w:sz w:val="28"/>
          <w:szCs w:val="28"/>
        </w:rPr>
        <w:t xml:space="preserve">в нижнем слое основания щебеночно-песчаная смесь, в верхнем – щебень фракцией 40-70 мм, в два слоя уложен асфальт; обустроены </w:t>
      </w:r>
      <w:proofErr w:type="spellStart"/>
      <w:r w:rsidR="00262152" w:rsidRPr="00262152">
        <w:rPr>
          <w:rFonts w:ascii="Times New Roman" w:hAnsi="Times New Roman" w:cs="Times New Roman"/>
          <w:sz w:val="28"/>
          <w:szCs w:val="28"/>
        </w:rPr>
        <w:t>прикромочные</w:t>
      </w:r>
      <w:proofErr w:type="spellEnd"/>
      <w:r w:rsidR="00262152" w:rsidRPr="00262152">
        <w:rPr>
          <w:rFonts w:ascii="Times New Roman" w:hAnsi="Times New Roman" w:cs="Times New Roman"/>
          <w:sz w:val="28"/>
          <w:szCs w:val="28"/>
        </w:rPr>
        <w:t xml:space="preserve"> водосточные лотки и водопропускные трубы;</w:t>
      </w:r>
      <w:r w:rsidR="00262152" w:rsidRPr="00262152">
        <w:t xml:space="preserve"> </w:t>
      </w:r>
      <w:r w:rsidR="00262152" w:rsidRPr="00262152">
        <w:rPr>
          <w:rFonts w:ascii="Times New Roman" w:hAnsi="Times New Roman" w:cs="Times New Roman"/>
          <w:sz w:val="28"/>
          <w:szCs w:val="28"/>
        </w:rPr>
        <w:t>установлены 20 дорожных знаков</w:t>
      </w:r>
      <w:r w:rsidR="00262152">
        <w:rPr>
          <w:rFonts w:ascii="Times New Roman" w:hAnsi="Times New Roman" w:cs="Times New Roman"/>
          <w:sz w:val="28"/>
          <w:szCs w:val="28"/>
        </w:rPr>
        <w:t xml:space="preserve">, нанесена </w:t>
      </w:r>
      <w:r w:rsidR="00262152" w:rsidRPr="00262152">
        <w:rPr>
          <w:rFonts w:ascii="Times New Roman" w:hAnsi="Times New Roman" w:cs="Times New Roman"/>
          <w:sz w:val="28"/>
          <w:szCs w:val="28"/>
        </w:rPr>
        <w:t>дорожн</w:t>
      </w:r>
      <w:r w:rsidR="00262152">
        <w:rPr>
          <w:rFonts w:ascii="Times New Roman" w:hAnsi="Times New Roman" w:cs="Times New Roman"/>
          <w:sz w:val="28"/>
          <w:szCs w:val="28"/>
        </w:rPr>
        <w:t>ая</w:t>
      </w:r>
      <w:r w:rsidR="00262152" w:rsidRPr="00262152">
        <w:rPr>
          <w:rFonts w:ascii="Times New Roman" w:hAnsi="Times New Roman" w:cs="Times New Roman"/>
          <w:sz w:val="28"/>
          <w:szCs w:val="28"/>
        </w:rPr>
        <w:t xml:space="preserve"> разметк</w:t>
      </w:r>
      <w:r w:rsidR="00262152">
        <w:rPr>
          <w:rFonts w:ascii="Times New Roman" w:hAnsi="Times New Roman" w:cs="Times New Roman"/>
          <w:sz w:val="28"/>
          <w:szCs w:val="28"/>
        </w:rPr>
        <w:t>а</w:t>
      </w:r>
      <w:r w:rsidR="00262152" w:rsidRPr="00262152">
        <w:rPr>
          <w:rFonts w:ascii="Times New Roman" w:hAnsi="Times New Roman" w:cs="Times New Roman"/>
          <w:sz w:val="28"/>
          <w:szCs w:val="28"/>
        </w:rPr>
        <w:t xml:space="preserve"> и установ</w:t>
      </w:r>
      <w:r w:rsidR="00262152">
        <w:rPr>
          <w:rFonts w:ascii="Times New Roman" w:hAnsi="Times New Roman" w:cs="Times New Roman"/>
          <w:sz w:val="28"/>
          <w:szCs w:val="28"/>
        </w:rPr>
        <w:t>лены</w:t>
      </w:r>
      <w:r w:rsidR="00262152" w:rsidRPr="00262152">
        <w:rPr>
          <w:rFonts w:ascii="Times New Roman" w:hAnsi="Times New Roman" w:cs="Times New Roman"/>
          <w:sz w:val="28"/>
          <w:szCs w:val="28"/>
        </w:rPr>
        <w:t xml:space="preserve"> сигнальные столбики.</w:t>
      </w:r>
    </w:p>
    <w:p w14:paraId="7A8EB0F6" w14:textId="774D06E9" w:rsidR="00DA1340" w:rsidRDefault="00DA1340" w:rsidP="00844017">
      <w:pPr>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Выполнили проектирование дорог по улице Комсомольской (от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8 гвардейская до ул. Некрасова) и ул. Карла Маркса (от ул. Косоногова до ул. </w:t>
      </w:r>
      <w:r>
        <w:rPr>
          <w:rFonts w:ascii="Times New Roman" w:hAnsi="Times New Roman" w:cs="Times New Roman"/>
          <w:sz w:val="28"/>
          <w:szCs w:val="28"/>
        </w:rPr>
        <w:lastRenderedPageBreak/>
        <w:t>Мичурина) на которых предусмотрены тротуары и ливневки. В 2024 году</w:t>
      </w:r>
      <w:r w:rsidRPr="00DA1340">
        <w:t xml:space="preserve"> </w:t>
      </w:r>
      <w:r>
        <w:t xml:space="preserve"> </w:t>
      </w:r>
      <w:r>
        <w:rPr>
          <w:rFonts w:ascii="Times New Roman" w:hAnsi="Times New Roman" w:cs="Times New Roman"/>
          <w:sz w:val="28"/>
          <w:szCs w:val="28"/>
        </w:rPr>
        <w:t xml:space="preserve">примем участие в </w:t>
      </w:r>
      <w:r w:rsidRPr="00DA1340">
        <w:rPr>
          <w:rFonts w:ascii="Times New Roman" w:hAnsi="Times New Roman" w:cs="Times New Roman"/>
          <w:sz w:val="28"/>
          <w:szCs w:val="28"/>
        </w:rPr>
        <w:t>отборе муниципальных образований Краснодарского края для предоставления субсидий местным бюджетам на софинансирование расходных обязательств муниципальных образований Краснодарского края на капитальный ремонт и ремонт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на 2024</w:t>
      </w:r>
      <w:r>
        <w:rPr>
          <w:rFonts w:ascii="Times New Roman" w:hAnsi="Times New Roman" w:cs="Times New Roman"/>
          <w:sz w:val="28"/>
          <w:szCs w:val="28"/>
        </w:rPr>
        <w:t xml:space="preserve"> </w:t>
      </w:r>
    </w:p>
    <w:p w14:paraId="503AD161" w14:textId="08ADA1E8" w:rsidR="00BF4EAA" w:rsidRPr="00797DFE" w:rsidRDefault="00BF4EAA" w:rsidP="00966296">
      <w:pPr>
        <w:jc w:val="both"/>
        <w:rPr>
          <w:rFonts w:ascii="Times New Roman" w:hAnsi="Times New Roman" w:cs="Times New Roman"/>
          <w:sz w:val="28"/>
          <w:szCs w:val="28"/>
        </w:rPr>
      </w:pPr>
      <w:r w:rsidRPr="00797DFE">
        <w:rPr>
          <w:rFonts w:ascii="Times New Roman" w:hAnsi="Times New Roman" w:cs="Times New Roman"/>
          <w:sz w:val="28"/>
          <w:szCs w:val="28"/>
        </w:rPr>
        <w:t>Проведены работы по грейдированию с подсыпкой улиц Таманского сельского поселения Темрюкского района.</w:t>
      </w:r>
    </w:p>
    <w:p w14:paraId="7B7F462F" w14:textId="77777777" w:rsidR="00E65461"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Общая протяженность отсыпанных дорог – 7 км</w:t>
      </w:r>
    </w:p>
    <w:p w14:paraId="5CB47202" w14:textId="77777777" w:rsidR="00BF4EAA" w:rsidRPr="00797DFE" w:rsidRDefault="00E65461" w:rsidP="00797DFE">
      <w:pPr>
        <w:jc w:val="both"/>
        <w:rPr>
          <w:rFonts w:ascii="Times New Roman" w:hAnsi="Times New Roman" w:cs="Times New Roman"/>
          <w:sz w:val="28"/>
          <w:szCs w:val="28"/>
        </w:rPr>
      </w:pPr>
      <w:r w:rsidRPr="00797DFE">
        <w:rPr>
          <w:rFonts w:ascii="Times New Roman" w:hAnsi="Times New Roman" w:cs="Times New Roman"/>
          <w:sz w:val="28"/>
          <w:szCs w:val="28"/>
        </w:rPr>
        <w:t>(Общая протяженность отсыпанных дорог в 2022 году составила 14,32 км.)</w:t>
      </w:r>
    </w:p>
    <w:p w14:paraId="1186972A"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Крупской от ул. Марата до ул. Первомайская - 1550 м.</w:t>
      </w:r>
    </w:p>
    <w:p w14:paraId="7361D0F7" w14:textId="77777777" w:rsidR="00BF4EAA" w:rsidRPr="00797DFE" w:rsidRDefault="009E4E52" w:rsidP="00797DFE">
      <w:pPr>
        <w:jc w:val="both"/>
        <w:rPr>
          <w:rFonts w:ascii="Times New Roman" w:hAnsi="Times New Roman" w:cs="Times New Roman"/>
          <w:sz w:val="28"/>
          <w:szCs w:val="28"/>
        </w:rPr>
      </w:pPr>
      <w:r>
        <w:rPr>
          <w:rFonts w:ascii="Times New Roman" w:hAnsi="Times New Roman" w:cs="Times New Roman"/>
          <w:sz w:val="28"/>
          <w:szCs w:val="28"/>
        </w:rPr>
        <w:t>Ул.</w:t>
      </w:r>
      <w:r w:rsidR="00BF4EAA" w:rsidRPr="00797DFE">
        <w:rPr>
          <w:rFonts w:ascii="Times New Roman" w:hAnsi="Times New Roman" w:cs="Times New Roman"/>
          <w:sz w:val="28"/>
          <w:szCs w:val="28"/>
        </w:rPr>
        <w:t>Мичурина от ул. Карла Маркса до ул. Энгельса – 350 м.</w:t>
      </w:r>
    </w:p>
    <w:p w14:paraId="0A9A821A"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Революции от ул. Мичурина до д. 48 - 250 м.</w:t>
      </w:r>
    </w:p>
    <w:p w14:paraId="647DE859"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Пер. Коммуны – 200 м.</w:t>
      </w:r>
    </w:p>
    <w:p w14:paraId="4D47946B"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Первомайская от д. 33Б до ул. Кирова – 900 м.</w:t>
      </w:r>
    </w:p>
    <w:p w14:paraId="4E15B0E6"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Марата от ул. Комсомольская до д.9 – 170 м</w:t>
      </w:r>
    </w:p>
    <w:p w14:paraId="31305434"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Саввы Белого – 300 м.</w:t>
      </w:r>
    </w:p>
    <w:p w14:paraId="261B10E8"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Совхозная – 160 м.</w:t>
      </w:r>
    </w:p>
    <w:p w14:paraId="776448BA"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Рабочая – 160 м.</w:t>
      </w:r>
    </w:p>
    <w:p w14:paraId="5D470D77"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Трудовая – 250 м.</w:t>
      </w:r>
    </w:p>
    <w:p w14:paraId="09DC7EDA"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Дорожная 350 м.</w:t>
      </w:r>
    </w:p>
    <w:p w14:paraId="6AFB24E5"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Ул. Петра </w:t>
      </w:r>
      <w:proofErr w:type="spellStart"/>
      <w:r w:rsidRPr="00797DFE">
        <w:rPr>
          <w:rFonts w:ascii="Times New Roman" w:hAnsi="Times New Roman" w:cs="Times New Roman"/>
          <w:sz w:val="28"/>
          <w:szCs w:val="28"/>
        </w:rPr>
        <w:t>Бедакова</w:t>
      </w:r>
      <w:proofErr w:type="spellEnd"/>
      <w:r w:rsidRPr="00797DFE">
        <w:rPr>
          <w:rFonts w:ascii="Times New Roman" w:hAnsi="Times New Roman" w:cs="Times New Roman"/>
          <w:sz w:val="28"/>
          <w:szCs w:val="28"/>
        </w:rPr>
        <w:t xml:space="preserve"> 370 м.</w:t>
      </w:r>
    </w:p>
    <w:p w14:paraId="3FC34BC5"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Шоссейная 660 м.</w:t>
      </w:r>
    </w:p>
    <w:p w14:paraId="423E91AB"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Карла Либкнехта от ул. Пушкина до д. 1 – 350 м.</w:t>
      </w:r>
    </w:p>
    <w:p w14:paraId="75672370"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Горького от д. 13 до д. 15 – 100 м.</w:t>
      </w:r>
    </w:p>
    <w:p w14:paraId="10C7631F"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В 2023 году построили новые тротуары около 3 км</w:t>
      </w:r>
    </w:p>
    <w:p w14:paraId="4C32513C" w14:textId="4E913C0C" w:rsidR="00BF4EAA" w:rsidRPr="00797DFE" w:rsidRDefault="00363F3F"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п</w:t>
      </w:r>
      <w:r w:rsidR="00BF4EAA" w:rsidRPr="00797DFE">
        <w:rPr>
          <w:rFonts w:ascii="Times New Roman" w:hAnsi="Times New Roman" w:cs="Times New Roman"/>
          <w:sz w:val="28"/>
          <w:szCs w:val="28"/>
        </w:rPr>
        <w:t>ос. Волна</w:t>
      </w:r>
      <w:r w:rsidRPr="00797DFE">
        <w:rPr>
          <w:rFonts w:ascii="Times New Roman" w:hAnsi="Times New Roman" w:cs="Times New Roman"/>
          <w:sz w:val="28"/>
          <w:szCs w:val="28"/>
        </w:rPr>
        <w:t xml:space="preserve"> </w:t>
      </w:r>
      <w:r w:rsidR="007178DB" w:rsidRPr="00797DFE">
        <w:rPr>
          <w:rFonts w:ascii="Times New Roman" w:hAnsi="Times New Roman" w:cs="Times New Roman"/>
          <w:sz w:val="28"/>
          <w:szCs w:val="28"/>
        </w:rPr>
        <w:t>— это</w:t>
      </w:r>
      <w:r w:rsidRPr="00797DFE">
        <w:rPr>
          <w:rFonts w:ascii="Times New Roman" w:hAnsi="Times New Roman" w:cs="Times New Roman"/>
          <w:sz w:val="28"/>
          <w:szCs w:val="28"/>
        </w:rPr>
        <w:t xml:space="preserve"> 1км 310м;</w:t>
      </w:r>
    </w:p>
    <w:p w14:paraId="416354BF"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Набережная от ул. Таманская до ул. Ленина-190м;</w:t>
      </w:r>
    </w:p>
    <w:p w14:paraId="1AB6F716"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Набережная от д. №1 до ул. Тмутараканская-410м;</w:t>
      </w:r>
    </w:p>
    <w:p w14:paraId="7831B658"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Ленина от ул. Приморская до ул. Победы-210м;</w:t>
      </w:r>
    </w:p>
    <w:p w14:paraId="262D4661"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Ленина от ул. Набережной до входа на пляж-140м;</w:t>
      </w:r>
    </w:p>
    <w:p w14:paraId="31F1CD2F"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Таманская от ул. Мира до ул. Победы-140м;</w:t>
      </w:r>
    </w:p>
    <w:p w14:paraId="245944AA"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-ул. Победы от ул. Ленина до ул. Таманская-220м.</w:t>
      </w:r>
    </w:p>
    <w:p w14:paraId="0FABF744" w14:textId="77777777" w:rsidR="00BF4EAA" w:rsidRPr="00797DFE" w:rsidRDefault="00363F3F" w:rsidP="00797DFE">
      <w:pPr>
        <w:jc w:val="both"/>
        <w:rPr>
          <w:rFonts w:ascii="Times New Roman" w:hAnsi="Times New Roman" w:cs="Times New Roman"/>
          <w:sz w:val="28"/>
          <w:szCs w:val="28"/>
        </w:rPr>
      </w:pPr>
      <w:proofErr w:type="spellStart"/>
      <w:r w:rsidRPr="00797DFE">
        <w:rPr>
          <w:rFonts w:ascii="Times New Roman" w:hAnsi="Times New Roman" w:cs="Times New Roman"/>
          <w:sz w:val="28"/>
          <w:szCs w:val="28"/>
        </w:rPr>
        <w:t>с</w:t>
      </w:r>
      <w:r w:rsidR="00BF4EAA" w:rsidRPr="00797DFE">
        <w:rPr>
          <w:rFonts w:ascii="Times New Roman" w:hAnsi="Times New Roman" w:cs="Times New Roman"/>
          <w:sz w:val="28"/>
          <w:szCs w:val="28"/>
        </w:rPr>
        <w:t>т-ца</w:t>
      </w:r>
      <w:proofErr w:type="spellEnd"/>
      <w:r w:rsidR="00BF4EAA" w:rsidRPr="00797DFE">
        <w:rPr>
          <w:rFonts w:ascii="Times New Roman" w:hAnsi="Times New Roman" w:cs="Times New Roman"/>
          <w:sz w:val="28"/>
          <w:szCs w:val="28"/>
        </w:rPr>
        <w:t xml:space="preserve"> Тамань</w:t>
      </w:r>
      <w:r w:rsidRPr="00797DFE">
        <w:rPr>
          <w:rFonts w:ascii="Times New Roman" w:hAnsi="Times New Roman" w:cs="Times New Roman"/>
          <w:sz w:val="28"/>
          <w:szCs w:val="28"/>
        </w:rPr>
        <w:t xml:space="preserve"> – 1км 500м</w:t>
      </w:r>
    </w:p>
    <w:p w14:paraId="5339A672"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8-я Гвардейская от ул. Фонтанная до ул. Пушкина-1080м;</w:t>
      </w:r>
    </w:p>
    <w:p w14:paraId="65B34CD6"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Первомайская от ул. Октябрьская до ул. Пролетарская-420м;</w:t>
      </w:r>
    </w:p>
    <w:p w14:paraId="2A979D63" w14:textId="77777777" w:rsidR="00BF4EAA" w:rsidRPr="00797DFE" w:rsidRDefault="009E4E52" w:rsidP="00797DFE">
      <w:pPr>
        <w:jc w:val="both"/>
        <w:rPr>
          <w:rFonts w:ascii="Times New Roman" w:hAnsi="Times New Roman" w:cs="Times New Roman"/>
          <w:sz w:val="28"/>
          <w:szCs w:val="28"/>
        </w:rPr>
      </w:pPr>
      <w:r>
        <w:rPr>
          <w:rFonts w:ascii="Times New Roman" w:hAnsi="Times New Roman" w:cs="Times New Roman"/>
          <w:sz w:val="28"/>
          <w:szCs w:val="28"/>
        </w:rPr>
        <w:t xml:space="preserve"> Так же о</w:t>
      </w:r>
      <w:r w:rsidR="00BF4EAA" w:rsidRPr="00797DFE">
        <w:rPr>
          <w:rFonts w:ascii="Times New Roman" w:hAnsi="Times New Roman" w:cs="Times New Roman"/>
          <w:sz w:val="28"/>
          <w:szCs w:val="28"/>
        </w:rPr>
        <w:t>тремонтировали тротуары в пос. Волна:</w:t>
      </w:r>
    </w:p>
    <w:p w14:paraId="157DAB2B"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Приморская от ул. Ленина до ул. Зеленского-300м;</w:t>
      </w:r>
    </w:p>
    <w:p w14:paraId="111C600C" w14:textId="77777777" w:rsidR="00BF4EAA" w:rsidRPr="00797DFE" w:rsidRDefault="00BF4EAA" w:rsidP="00797DFE">
      <w:pPr>
        <w:jc w:val="both"/>
        <w:rPr>
          <w:rFonts w:ascii="Times New Roman" w:hAnsi="Times New Roman" w:cs="Times New Roman"/>
          <w:sz w:val="28"/>
          <w:szCs w:val="28"/>
        </w:rPr>
      </w:pPr>
      <w:r w:rsidRPr="00797DFE">
        <w:rPr>
          <w:rFonts w:ascii="Times New Roman" w:hAnsi="Times New Roman" w:cs="Times New Roman"/>
          <w:sz w:val="28"/>
          <w:szCs w:val="28"/>
        </w:rPr>
        <w:t>- ул. Таманская от ул. Мира до ул. Набережной 460м;</w:t>
      </w:r>
    </w:p>
    <w:p w14:paraId="15C69408" w14:textId="77777777" w:rsidR="00844017" w:rsidRDefault="00BE32E7" w:rsidP="00433A8B">
      <w:pPr>
        <w:ind w:firstLine="708"/>
        <w:jc w:val="both"/>
      </w:pPr>
      <w:r w:rsidRPr="00797DFE">
        <w:rPr>
          <w:rFonts w:ascii="Times New Roman" w:hAnsi="Times New Roman" w:cs="Times New Roman"/>
          <w:sz w:val="28"/>
          <w:szCs w:val="28"/>
        </w:rPr>
        <w:t>В прошлом году в поселении были</w:t>
      </w:r>
      <w:r w:rsidR="0057115E" w:rsidRPr="00797DFE">
        <w:rPr>
          <w:rFonts w:ascii="Times New Roman" w:hAnsi="Times New Roman" w:cs="Times New Roman"/>
          <w:sz w:val="28"/>
          <w:szCs w:val="28"/>
        </w:rPr>
        <w:t xml:space="preserve"> также </w:t>
      </w:r>
      <w:r w:rsidRPr="00797DFE">
        <w:rPr>
          <w:rFonts w:ascii="Times New Roman" w:hAnsi="Times New Roman" w:cs="Times New Roman"/>
          <w:sz w:val="28"/>
          <w:szCs w:val="28"/>
        </w:rPr>
        <w:t>выполнены мероприятия по повышению безопасности дорожного движения.</w:t>
      </w:r>
      <w:r w:rsidR="00844017" w:rsidRPr="00844017">
        <w:t xml:space="preserve"> </w:t>
      </w:r>
    </w:p>
    <w:p w14:paraId="5BB9F3B8" w14:textId="066AAC29" w:rsidR="00BE32E7" w:rsidRPr="00797DFE" w:rsidRDefault="00844017" w:rsidP="00966296">
      <w:pPr>
        <w:ind w:firstLine="708"/>
        <w:jc w:val="both"/>
        <w:rPr>
          <w:rFonts w:ascii="Times New Roman" w:hAnsi="Times New Roman" w:cs="Times New Roman"/>
          <w:sz w:val="28"/>
          <w:szCs w:val="28"/>
        </w:rPr>
      </w:pPr>
      <w:r w:rsidRPr="00844017">
        <w:rPr>
          <w:rFonts w:ascii="Times New Roman" w:hAnsi="Times New Roman" w:cs="Times New Roman"/>
          <w:sz w:val="28"/>
          <w:szCs w:val="28"/>
        </w:rPr>
        <w:t>Установлены и заменены дорожные знаки – 157 шт.</w:t>
      </w:r>
      <w:r w:rsidR="00966296">
        <w:rPr>
          <w:rFonts w:ascii="Times New Roman" w:hAnsi="Times New Roman" w:cs="Times New Roman"/>
          <w:sz w:val="28"/>
          <w:szCs w:val="28"/>
        </w:rPr>
        <w:t xml:space="preserve"> </w:t>
      </w:r>
      <w:r w:rsidR="009E4E52">
        <w:rPr>
          <w:rFonts w:ascii="Times New Roman" w:hAnsi="Times New Roman" w:cs="Times New Roman"/>
          <w:sz w:val="28"/>
          <w:szCs w:val="28"/>
        </w:rPr>
        <w:t>П</w:t>
      </w:r>
      <w:r w:rsidR="00BE32E7" w:rsidRPr="00797DFE">
        <w:rPr>
          <w:rFonts w:ascii="Times New Roman" w:hAnsi="Times New Roman" w:cs="Times New Roman"/>
          <w:sz w:val="28"/>
          <w:szCs w:val="28"/>
        </w:rPr>
        <w:t>роведены работы по нанесению горизонтальной дорожной разметки по всей улично-дорожной сети поселения - 75 км. Обновляется д</w:t>
      </w:r>
      <w:r w:rsidR="009E4E52">
        <w:rPr>
          <w:rFonts w:ascii="Times New Roman" w:hAnsi="Times New Roman" w:cs="Times New Roman"/>
          <w:sz w:val="28"/>
          <w:szCs w:val="28"/>
        </w:rPr>
        <w:t>орожная разметка два раза в год.</w:t>
      </w:r>
    </w:p>
    <w:p w14:paraId="07C7C2BF" w14:textId="3D89F78E" w:rsidR="00363F3F" w:rsidRPr="00797DFE" w:rsidRDefault="00BE32E7" w:rsidP="009E4E52">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Проведена работа по изменению </w:t>
      </w:r>
      <w:r w:rsidR="009E4E52">
        <w:rPr>
          <w:rFonts w:ascii="Times New Roman" w:hAnsi="Times New Roman" w:cs="Times New Roman"/>
          <w:sz w:val="28"/>
          <w:szCs w:val="28"/>
        </w:rPr>
        <w:t>п</w:t>
      </w:r>
      <w:r w:rsidR="00FA15AA" w:rsidRPr="00797DFE">
        <w:rPr>
          <w:rFonts w:ascii="Times New Roman" w:hAnsi="Times New Roman" w:cs="Times New Roman"/>
          <w:sz w:val="28"/>
          <w:szCs w:val="28"/>
        </w:rPr>
        <w:t>роект</w:t>
      </w:r>
      <w:r w:rsidR="0057115E" w:rsidRPr="00797DFE">
        <w:rPr>
          <w:rFonts w:ascii="Times New Roman" w:hAnsi="Times New Roman" w:cs="Times New Roman"/>
          <w:sz w:val="28"/>
          <w:szCs w:val="28"/>
        </w:rPr>
        <w:t>а</w:t>
      </w:r>
      <w:r w:rsidR="00FA15AA" w:rsidRPr="00797DFE">
        <w:rPr>
          <w:rFonts w:ascii="Times New Roman" w:hAnsi="Times New Roman" w:cs="Times New Roman"/>
          <w:sz w:val="28"/>
          <w:szCs w:val="28"/>
        </w:rPr>
        <w:t xml:space="preserve"> </w:t>
      </w:r>
      <w:r w:rsidR="009E4E52">
        <w:rPr>
          <w:rFonts w:ascii="Times New Roman" w:hAnsi="Times New Roman" w:cs="Times New Roman"/>
          <w:sz w:val="28"/>
          <w:szCs w:val="28"/>
        </w:rPr>
        <w:t>о</w:t>
      </w:r>
      <w:r w:rsidR="00FA15AA" w:rsidRPr="00797DFE">
        <w:rPr>
          <w:rFonts w:ascii="Times New Roman" w:hAnsi="Times New Roman" w:cs="Times New Roman"/>
          <w:sz w:val="28"/>
          <w:szCs w:val="28"/>
        </w:rPr>
        <w:t xml:space="preserve">рганизации </w:t>
      </w:r>
      <w:r w:rsidR="009E4E52">
        <w:rPr>
          <w:rFonts w:ascii="Times New Roman" w:hAnsi="Times New Roman" w:cs="Times New Roman"/>
          <w:sz w:val="28"/>
          <w:szCs w:val="28"/>
        </w:rPr>
        <w:t>д</w:t>
      </w:r>
      <w:r w:rsidR="00FA15AA" w:rsidRPr="00797DFE">
        <w:rPr>
          <w:rFonts w:ascii="Times New Roman" w:hAnsi="Times New Roman" w:cs="Times New Roman"/>
          <w:sz w:val="28"/>
          <w:szCs w:val="28"/>
        </w:rPr>
        <w:t xml:space="preserve">орожного </w:t>
      </w:r>
      <w:r w:rsidR="009E4E52">
        <w:rPr>
          <w:rFonts w:ascii="Times New Roman" w:hAnsi="Times New Roman" w:cs="Times New Roman"/>
          <w:sz w:val="28"/>
          <w:szCs w:val="28"/>
        </w:rPr>
        <w:t>д</w:t>
      </w:r>
      <w:r w:rsidR="00FA15AA" w:rsidRPr="00797DFE">
        <w:rPr>
          <w:rFonts w:ascii="Times New Roman" w:hAnsi="Times New Roman" w:cs="Times New Roman"/>
          <w:sz w:val="28"/>
          <w:szCs w:val="28"/>
        </w:rPr>
        <w:t>вижения</w:t>
      </w:r>
      <w:r w:rsidRPr="00797DFE">
        <w:rPr>
          <w:rFonts w:ascii="Times New Roman" w:hAnsi="Times New Roman" w:cs="Times New Roman"/>
          <w:sz w:val="28"/>
          <w:szCs w:val="28"/>
        </w:rPr>
        <w:t xml:space="preserve">,  установили новых 16 искусственных неровностей  (4 в районе 28 школы, 6 на ул. Кирова, 4 на ул. Марата, 2 на ул. Володарского). </w:t>
      </w:r>
      <w:r w:rsidR="00844017" w:rsidRPr="00844017">
        <w:rPr>
          <w:rFonts w:ascii="Times New Roman" w:hAnsi="Times New Roman" w:cs="Times New Roman"/>
          <w:sz w:val="28"/>
          <w:szCs w:val="28"/>
        </w:rPr>
        <w:t xml:space="preserve">Данная мера помогает повысить безопасность движения машин на опасных и наиболее аварийных участках автодорог. </w:t>
      </w:r>
    </w:p>
    <w:p w14:paraId="1586D841" w14:textId="77777777" w:rsidR="006A7C35" w:rsidRPr="00D70713" w:rsidRDefault="00991026" w:rsidP="00433A8B">
      <w:pPr>
        <w:jc w:val="center"/>
        <w:rPr>
          <w:rFonts w:ascii="Times New Roman" w:hAnsi="Times New Roman" w:cs="Times New Roman"/>
          <w:sz w:val="28"/>
          <w:szCs w:val="28"/>
          <w:u w:val="single"/>
        </w:rPr>
      </w:pPr>
      <w:r w:rsidRPr="00D70713">
        <w:rPr>
          <w:rFonts w:ascii="Times New Roman" w:hAnsi="Times New Roman" w:cs="Times New Roman"/>
          <w:sz w:val="28"/>
          <w:szCs w:val="28"/>
          <w:u w:val="single"/>
        </w:rPr>
        <w:t>Уличное освещение</w:t>
      </w:r>
    </w:p>
    <w:p w14:paraId="7122F84C" w14:textId="77777777" w:rsidR="006A7C35" w:rsidRPr="00797DFE" w:rsidRDefault="006A7C3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Уличное освещение играет очень большую роль в жизни населения. Очень важно, чтобы улицы нашего поселения были освещены качественно. </w:t>
      </w:r>
    </w:p>
    <w:p w14:paraId="659C6EC6" w14:textId="77777777" w:rsidR="009E4E52" w:rsidRDefault="00BE32E7" w:rsidP="009E4E52">
      <w:pPr>
        <w:ind w:firstLine="708"/>
        <w:jc w:val="both"/>
        <w:rPr>
          <w:rFonts w:ascii="Times New Roman" w:hAnsi="Times New Roman" w:cs="Times New Roman"/>
          <w:sz w:val="28"/>
          <w:szCs w:val="28"/>
        </w:rPr>
      </w:pPr>
      <w:r w:rsidRPr="00797DFE">
        <w:rPr>
          <w:rFonts w:ascii="Times New Roman" w:hAnsi="Times New Roman" w:cs="Times New Roman"/>
          <w:sz w:val="28"/>
          <w:szCs w:val="28"/>
        </w:rPr>
        <w:t>В рамках реализации муниципальной программы «</w:t>
      </w:r>
      <w:r w:rsidR="00672688" w:rsidRPr="00797DFE">
        <w:rPr>
          <w:rFonts w:ascii="Times New Roman" w:hAnsi="Times New Roman" w:cs="Times New Roman"/>
          <w:sz w:val="28"/>
          <w:szCs w:val="28"/>
        </w:rPr>
        <w:t>Развитие систем наружного освещения, энергосбережения и повышения энергетической эффективности Таманского сельского поселения Темрюкского района</w:t>
      </w:r>
      <w:r w:rsidRPr="00797DFE">
        <w:rPr>
          <w:rFonts w:ascii="Times New Roman" w:hAnsi="Times New Roman" w:cs="Times New Roman"/>
          <w:sz w:val="28"/>
          <w:szCs w:val="28"/>
        </w:rPr>
        <w:t xml:space="preserve">» </w:t>
      </w:r>
      <w:r w:rsidR="009B6EB1">
        <w:rPr>
          <w:rFonts w:ascii="Times New Roman" w:hAnsi="Times New Roman" w:cs="Times New Roman"/>
          <w:sz w:val="28"/>
          <w:szCs w:val="28"/>
        </w:rPr>
        <w:t xml:space="preserve">было закуплено </w:t>
      </w:r>
      <w:r w:rsidR="00FE7785">
        <w:rPr>
          <w:rFonts w:ascii="Times New Roman" w:hAnsi="Times New Roman" w:cs="Times New Roman"/>
          <w:sz w:val="28"/>
          <w:szCs w:val="28"/>
        </w:rPr>
        <w:t xml:space="preserve">8 </w:t>
      </w:r>
      <w:r w:rsidR="009B6EB1">
        <w:rPr>
          <w:rFonts w:ascii="Times New Roman" w:hAnsi="Times New Roman" w:cs="Times New Roman"/>
          <w:sz w:val="28"/>
          <w:szCs w:val="28"/>
        </w:rPr>
        <w:t xml:space="preserve">км кабеля </w:t>
      </w:r>
      <w:r w:rsidR="009B6EB1">
        <w:rPr>
          <w:rFonts w:ascii="Times New Roman" w:hAnsi="Times New Roman" w:cs="Times New Roman"/>
          <w:sz w:val="28"/>
          <w:szCs w:val="28"/>
        </w:rPr>
        <w:lastRenderedPageBreak/>
        <w:t xml:space="preserve">и </w:t>
      </w:r>
      <w:r w:rsidR="00FE7785">
        <w:rPr>
          <w:rFonts w:ascii="Times New Roman" w:hAnsi="Times New Roman" w:cs="Times New Roman"/>
          <w:sz w:val="28"/>
          <w:szCs w:val="28"/>
        </w:rPr>
        <w:t>200</w:t>
      </w:r>
      <w:r w:rsidR="009E4E52">
        <w:rPr>
          <w:rFonts w:ascii="Times New Roman" w:hAnsi="Times New Roman" w:cs="Times New Roman"/>
          <w:sz w:val="28"/>
          <w:szCs w:val="28"/>
        </w:rPr>
        <w:t xml:space="preserve"> штук светильников. </w:t>
      </w:r>
      <w:r w:rsidR="009B6EB1">
        <w:rPr>
          <w:rFonts w:ascii="Times New Roman" w:hAnsi="Times New Roman" w:cs="Times New Roman"/>
          <w:sz w:val="28"/>
          <w:szCs w:val="28"/>
        </w:rPr>
        <w:t xml:space="preserve"> В 2023 году п</w:t>
      </w:r>
      <w:r w:rsidRPr="00797DFE">
        <w:rPr>
          <w:rFonts w:ascii="Times New Roman" w:hAnsi="Times New Roman" w:cs="Times New Roman"/>
          <w:sz w:val="28"/>
          <w:szCs w:val="28"/>
        </w:rPr>
        <w:t>остроено</w:t>
      </w:r>
      <w:r w:rsidR="009B6EB1">
        <w:rPr>
          <w:rFonts w:ascii="Times New Roman" w:hAnsi="Times New Roman" w:cs="Times New Roman"/>
          <w:sz w:val="28"/>
          <w:szCs w:val="28"/>
        </w:rPr>
        <w:t xml:space="preserve"> 8 км </w:t>
      </w:r>
      <w:r w:rsidRPr="00797DFE">
        <w:rPr>
          <w:rFonts w:ascii="Times New Roman" w:hAnsi="Times New Roman" w:cs="Times New Roman"/>
          <w:sz w:val="28"/>
          <w:szCs w:val="28"/>
        </w:rPr>
        <w:t>новых линий освещения</w:t>
      </w:r>
      <w:r w:rsidR="009B6EB1">
        <w:rPr>
          <w:rFonts w:ascii="Times New Roman" w:hAnsi="Times New Roman" w:cs="Times New Roman"/>
          <w:sz w:val="28"/>
          <w:szCs w:val="28"/>
        </w:rPr>
        <w:t>, на которых установлено</w:t>
      </w:r>
      <w:r w:rsidR="00FE7785">
        <w:rPr>
          <w:rFonts w:ascii="Times New Roman" w:hAnsi="Times New Roman" w:cs="Times New Roman"/>
          <w:sz w:val="28"/>
          <w:szCs w:val="28"/>
        </w:rPr>
        <w:t xml:space="preserve"> 134</w:t>
      </w:r>
      <w:r w:rsidR="009B6EB1">
        <w:rPr>
          <w:rFonts w:ascii="Times New Roman" w:hAnsi="Times New Roman" w:cs="Times New Roman"/>
          <w:sz w:val="28"/>
          <w:szCs w:val="28"/>
        </w:rPr>
        <w:t xml:space="preserve"> с</w:t>
      </w:r>
      <w:r w:rsidR="009E4E52">
        <w:rPr>
          <w:rFonts w:ascii="Times New Roman" w:hAnsi="Times New Roman" w:cs="Times New Roman"/>
          <w:sz w:val="28"/>
          <w:szCs w:val="28"/>
        </w:rPr>
        <w:t>ветильников по следующим улицам:</w:t>
      </w:r>
    </w:p>
    <w:p w14:paraId="3D5282D0" w14:textId="77777777" w:rsidR="00BE32E7" w:rsidRPr="00797DFE" w:rsidRDefault="009E4E52" w:rsidP="009E4E52">
      <w:pPr>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BE32E7" w:rsidRPr="00797DFE">
        <w:rPr>
          <w:rFonts w:ascii="Times New Roman" w:hAnsi="Times New Roman" w:cs="Times New Roman"/>
          <w:sz w:val="28"/>
          <w:szCs w:val="28"/>
        </w:rPr>
        <w:t>- пер. Коммуны;</w:t>
      </w:r>
    </w:p>
    <w:p w14:paraId="21713A15"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Соседского от ул. Калинина до д.19;</w:t>
      </w:r>
    </w:p>
    <w:p w14:paraId="0FCE0D46"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пер. Подгорный и ул. Приозерная;</w:t>
      </w:r>
    </w:p>
    <w:p w14:paraId="6EE00181"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Революции от ул. Кирова до д.68;</w:t>
      </w:r>
    </w:p>
    <w:p w14:paraId="22A6B238"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Покровская;</w:t>
      </w:r>
    </w:p>
    <w:p w14:paraId="700FC7A9"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Айвазовского;</w:t>
      </w:r>
    </w:p>
    <w:p w14:paraId="286B9CE0"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70 лет Победы;</w:t>
      </w:r>
    </w:p>
    <w:p w14:paraId="436E083A"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Железнодорожная;</w:t>
      </w:r>
    </w:p>
    <w:p w14:paraId="6F3E8484"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-ул. Новая;</w:t>
      </w:r>
    </w:p>
    <w:p w14:paraId="4C6EA7ED"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-ул. Дорожная;</w:t>
      </w:r>
    </w:p>
    <w:p w14:paraId="4C2CFF32"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Шоссейная;</w:t>
      </w:r>
    </w:p>
    <w:p w14:paraId="754701AB"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Степная;</w:t>
      </w:r>
    </w:p>
    <w:p w14:paraId="4017FB87"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Гермонасса;</w:t>
      </w:r>
    </w:p>
    <w:p w14:paraId="73192E00"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-ул. Черноморская;</w:t>
      </w:r>
    </w:p>
    <w:p w14:paraId="2806AC8A"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Юбилейная;</w:t>
      </w:r>
    </w:p>
    <w:p w14:paraId="2315EB66" w14:textId="77777777" w:rsidR="00BE32E7" w:rsidRPr="00797DFE"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Кооперативная от ул. Санаторная до ул. Транспортная;</w:t>
      </w:r>
    </w:p>
    <w:p w14:paraId="1AF4638D" w14:textId="77777777" w:rsidR="00BE32E7" w:rsidRDefault="00BE32E7" w:rsidP="00797DFE">
      <w:pPr>
        <w:jc w:val="both"/>
        <w:rPr>
          <w:rFonts w:ascii="Times New Roman" w:hAnsi="Times New Roman" w:cs="Times New Roman"/>
          <w:sz w:val="28"/>
          <w:szCs w:val="28"/>
        </w:rPr>
      </w:pPr>
      <w:r w:rsidRPr="00797DFE">
        <w:rPr>
          <w:rFonts w:ascii="Times New Roman" w:hAnsi="Times New Roman" w:cs="Times New Roman"/>
          <w:sz w:val="28"/>
          <w:szCs w:val="28"/>
        </w:rPr>
        <w:t>- ул. Санаторная.</w:t>
      </w:r>
    </w:p>
    <w:p w14:paraId="2C9BD43E" w14:textId="77777777" w:rsidR="009E4E52" w:rsidRDefault="009E4E52" w:rsidP="009E4E52">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w:t>
      </w:r>
      <w:r w:rsidRPr="00797DFE">
        <w:rPr>
          <w:rFonts w:ascii="Times New Roman" w:hAnsi="Times New Roman" w:cs="Times New Roman"/>
          <w:sz w:val="28"/>
          <w:szCs w:val="28"/>
        </w:rPr>
        <w:t>выполнены работы по замене светодиодных светильников линий уличного освещения – 66 ш</w:t>
      </w:r>
      <w:r>
        <w:rPr>
          <w:rFonts w:ascii="Times New Roman" w:hAnsi="Times New Roman" w:cs="Times New Roman"/>
          <w:sz w:val="28"/>
          <w:szCs w:val="28"/>
        </w:rPr>
        <w:t>тук.</w:t>
      </w:r>
    </w:p>
    <w:p w14:paraId="712A14F4" w14:textId="77777777" w:rsidR="009E4E52" w:rsidRPr="00797DFE" w:rsidRDefault="009E4E52" w:rsidP="00797DFE">
      <w:pPr>
        <w:jc w:val="both"/>
        <w:rPr>
          <w:rFonts w:ascii="Times New Roman" w:hAnsi="Times New Roman" w:cs="Times New Roman"/>
          <w:sz w:val="28"/>
          <w:szCs w:val="28"/>
        </w:rPr>
      </w:pPr>
    </w:p>
    <w:p w14:paraId="7672CAF3" w14:textId="77777777" w:rsidR="009C44DB" w:rsidRDefault="009C44DB" w:rsidP="009C44DB">
      <w:pPr>
        <w:ind w:firstLine="708"/>
        <w:jc w:val="center"/>
        <w:rPr>
          <w:rFonts w:ascii="Times New Roman" w:hAnsi="Times New Roman" w:cs="Times New Roman"/>
          <w:sz w:val="28"/>
          <w:szCs w:val="28"/>
        </w:rPr>
      </w:pPr>
      <w:r>
        <w:rPr>
          <w:rFonts w:ascii="Times New Roman" w:hAnsi="Times New Roman" w:cs="Times New Roman"/>
          <w:sz w:val="28"/>
          <w:szCs w:val="28"/>
        </w:rPr>
        <w:t>Водоснабжение</w:t>
      </w:r>
    </w:p>
    <w:p w14:paraId="2CE0C54A" w14:textId="77777777" w:rsidR="006A7C35" w:rsidRPr="00797DFE" w:rsidRDefault="006A7C3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Качество жизни </w:t>
      </w:r>
      <w:proofErr w:type="spellStart"/>
      <w:r w:rsidRPr="00797DFE">
        <w:rPr>
          <w:rFonts w:ascii="Times New Roman" w:hAnsi="Times New Roman" w:cs="Times New Roman"/>
          <w:sz w:val="28"/>
          <w:szCs w:val="28"/>
        </w:rPr>
        <w:t>таманцев</w:t>
      </w:r>
      <w:proofErr w:type="spellEnd"/>
      <w:r w:rsidRPr="00797DFE">
        <w:rPr>
          <w:rFonts w:ascii="Times New Roman" w:hAnsi="Times New Roman" w:cs="Times New Roman"/>
          <w:sz w:val="28"/>
          <w:szCs w:val="28"/>
        </w:rPr>
        <w:t xml:space="preserve"> напрямую зависит от принятия мер по улучшению водоснабжения. Именно поэтому вопрос обеспечения жителей водой - один из важных в работе администрации. При этом количество потребителей воды постоянно увеличивается. Новые линии водоснабжения позволят значительно улучшить качество воды и обеспечить бесперебойное водоснабжение на много лет </w:t>
      </w:r>
      <w:r w:rsidRPr="00797DFE">
        <w:rPr>
          <w:rFonts w:ascii="Times New Roman" w:hAnsi="Times New Roman" w:cs="Times New Roman"/>
          <w:sz w:val="28"/>
          <w:szCs w:val="28"/>
        </w:rPr>
        <w:lastRenderedPageBreak/>
        <w:t>вперед. Безусловно, это благо является одним из слагаемых качества жизни жителей поселения.</w:t>
      </w:r>
    </w:p>
    <w:p w14:paraId="45FD68D8" w14:textId="77777777" w:rsidR="00FA15AA" w:rsidRPr="00797DFE" w:rsidRDefault="0017600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 рамках реализации муниципальной программы «Развитие водоснабжения и водоотведения Таманского сельского поселения Темрюкского района» израсходовано </w:t>
      </w:r>
      <w:r w:rsidR="00D9359D" w:rsidRPr="00797DFE">
        <w:rPr>
          <w:rFonts w:ascii="Times New Roman" w:hAnsi="Times New Roman" w:cs="Times New Roman"/>
          <w:sz w:val="28"/>
          <w:szCs w:val="28"/>
        </w:rPr>
        <w:t>4 млн. 231</w:t>
      </w:r>
      <w:r w:rsidRPr="00797DFE">
        <w:rPr>
          <w:rFonts w:ascii="Times New Roman" w:hAnsi="Times New Roman" w:cs="Times New Roman"/>
          <w:sz w:val="28"/>
          <w:szCs w:val="28"/>
        </w:rPr>
        <w:t xml:space="preserve"> тыс. руб. </w:t>
      </w:r>
    </w:p>
    <w:p w14:paraId="25AC12D1"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Проведено </w:t>
      </w:r>
      <w:r w:rsidR="00D9359D" w:rsidRPr="00797DFE">
        <w:rPr>
          <w:rFonts w:ascii="Times New Roman" w:hAnsi="Times New Roman" w:cs="Times New Roman"/>
          <w:sz w:val="28"/>
          <w:szCs w:val="28"/>
        </w:rPr>
        <w:t>устройство новых</w:t>
      </w:r>
      <w:r w:rsidR="00FA15AA" w:rsidRPr="00797DFE">
        <w:rPr>
          <w:rFonts w:ascii="Times New Roman" w:hAnsi="Times New Roman" w:cs="Times New Roman"/>
          <w:sz w:val="28"/>
          <w:szCs w:val="28"/>
        </w:rPr>
        <w:t xml:space="preserve"> линий водоснабжения:</w:t>
      </w:r>
    </w:p>
    <w:p w14:paraId="555AA86D"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Кирова-100м;</w:t>
      </w:r>
    </w:p>
    <w:p w14:paraId="11FC48E6"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пер. Революции-185м;</w:t>
      </w:r>
    </w:p>
    <w:p w14:paraId="1685573B"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ул. Революции от ул. Мичурина до ул. Революции-450м.</w:t>
      </w:r>
    </w:p>
    <w:p w14:paraId="14702457" w14:textId="77777777" w:rsidR="00FA15AA" w:rsidRPr="00797DFE" w:rsidRDefault="00FA15AA" w:rsidP="00797DFE">
      <w:pPr>
        <w:jc w:val="both"/>
        <w:rPr>
          <w:rFonts w:ascii="Times New Roman" w:hAnsi="Times New Roman" w:cs="Times New Roman"/>
          <w:sz w:val="28"/>
          <w:szCs w:val="28"/>
        </w:rPr>
      </w:pPr>
      <w:r w:rsidRPr="00797DFE">
        <w:rPr>
          <w:rFonts w:ascii="Times New Roman" w:hAnsi="Times New Roman" w:cs="Times New Roman"/>
          <w:sz w:val="28"/>
          <w:szCs w:val="28"/>
        </w:rPr>
        <w:t>Обустро</w:t>
      </w:r>
      <w:r w:rsidR="00586296">
        <w:rPr>
          <w:rFonts w:ascii="Times New Roman" w:hAnsi="Times New Roman" w:cs="Times New Roman"/>
          <w:sz w:val="28"/>
          <w:szCs w:val="28"/>
        </w:rPr>
        <w:t>или</w:t>
      </w:r>
      <w:r w:rsidRPr="00797DFE">
        <w:rPr>
          <w:rFonts w:ascii="Times New Roman" w:hAnsi="Times New Roman" w:cs="Times New Roman"/>
          <w:sz w:val="28"/>
          <w:szCs w:val="28"/>
        </w:rPr>
        <w:t xml:space="preserve"> новы</w:t>
      </w:r>
      <w:r w:rsidR="00586296">
        <w:rPr>
          <w:rFonts w:ascii="Times New Roman" w:hAnsi="Times New Roman" w:cs="Times New Roman"/>
          <w:sz w:val="28"/>
          <w:szCs w:val="28"/>
        </w:rPr>
        <w:t>е</w:t>
      </w:r>
      <w:r w:rsidRPr="00797DFE">
        <w:rPr>
          <w:rFonts w:ascii="Times New Roman" w:hAnsi="Times New Roman" w:cs="Times New Roman"/>
          <w:sz w:val="28"/>
          <w:szCs w:val="28"/>
        </w:rPr>
        <w:t xml:space="preserve"> систем</w:t>
      </w:r>
      <w:r w:rsidR="00586296">
        <w:rPr>
          <w:rFonts w:ascii="Times New Roman" w:hAnsi="Times New Roman" w:cs="Times New Roman"/>
          <w:sz w:val="28"/>
          <w:szCs w:val="28"/>
        </w:rPr>
        <w:t>ы водоотведения по улицам:</w:t>
      </w:r>
    </w:p>
    <w:p w14:paraId="2D2ED009"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ул. Первомайская</w:t>
      </w:r>
      <w:r w:rsidR="00FA15AA" w:rsidRPr="00797DFE">
        <w:rPr>
          <w:rFonts w:ascii="Times New Roman" w:hAnsi="Times New Roman" w:cs="Times New Roman"/>
          <w:sz w:val="28"/>
          <w:szCs w:val="28"/>
        </w:rPr>
        <w:t>-60м</w:t>
      </w:r>
    </w:p>
    <w:p w14:paraId="77EFA61C"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ул. 8-я Гвардейская-100м;</w:t>
      </w:r>
    </w:p>
    <w:p w14:paraId="3FC46CE5" w14:textId="77777777" w:rsidR="00176002" w:rsidRPr="00797DFE" w:rsidRDefault="00176002"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Косоногова-100м;</w:t>
      </w:r>
    </w:p>
    <w:p w14:paraId="6D92563E" w14:textId="5E5F435C" w:rsidR="00991026" w:rsidRDefault="00586296" w:rsidP="00797DFE">
      <w:pPr>
        <w:jc w:val="both"/>
        <w:rPr>
          <w:rFonts w:ascii="Times New Roman" w:hAnsi="Times New Roman" w:cs="Times New Roman"/>
          <w:sz w:val="28"/>
          <w:szCs w:val="28"/>
        </w:rPr>
      </w:pPr>
      <w:r>
        <w:rPr>
          <w:rFonts w:ascii="Times New Roman" w:hAnsi="Times New Roman" w:cs="Times New Roman"/>
          <w:sz w:val="28"/>
          <w:szCs w:val="28"/>
        </w:rPr>
        <w:t>П</w:t>
      </w:r>
      <w:r w:rsidR="00991026" w:rsidRPr="00797DFE">
        <w:rPr>
          <w:rFonts w:ascii="Times New Roman" w:hAnsi="Times New Roman" w:cs="Times New Roman"/>
          <w:sz w:val="28"/>
          <w:szCs w:val="28"/>
        </w:rPr>
        <w:t>остро</w:t>
      </w:r>
      <w:r>
        <w:rPr>
          <w:rFonts w:ascii="Times New Roman" w:hAnsi="Times New Roman" w:cs="Times New Roman"/>
          <w:sz w:val="28"/>
          <w:szCs w:val="28"/>
        </w:rPr>
        <w:t>или 18 новых пожарных гидрантов, которые предназначены для обеспечения удобного забора воды из водопроводной сети</w:t>
      </w:r>
      <w:r w:rsidR="007F0ABF">
        <w:rPr>
          <w:rFonts w:ascii="Times New Roman" w:hAnsi="Times New Roman" w:cs="Times New Roman"/>
          <w:sz w:val="28"/>
          <w:szCs w:val="28"/>
        </w:rPr>
        <w:t xml:space="preserve"> по улицам:</w:t>
      </w:r>
    </w:p>
    <w:p w14:paraId="6020C515" w14:textId="77777777" w:rsidR="007F0ABF"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1. ул. Пушкина -Ленина </w:t>
      </w:r>
    </w:p>
    <w:p w14:paraId="7A130DCD" w14:textId="34A3F68F" w:rsidR="007F0ABF"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2.</w:t>
      </w:r>
      <w:r w:rsidR="006C6D88">
        <w:rPr>
          <w:rFonts w:ascii="Times New Roman" w:hAnsi="Times New Roman" w:cs="Times New Roman"/>
          <w:sz w:val="28"/>
          <w:szCs w:val="28"/>
        </w:rPr>
        <w:t>ул.</w:t>
      </w:r>
      <w:r w:rsidRPr="007F0ABF">
        <w:rPr>
          <w:rFonts w:ascii="Times New Roman" w:hAnsi="Times New Roman" w:cs="Times New Roman"/>
          <w:sz w:val="28"/>
          <w:szCs w:val="28"/>
        </w:rPr>
        <w:t xml:space="preserve"> Пушкина -Кирова </w:t>
      </w:r>
    </w:p>
    <w:p w14:paraId="1165C85D" w14:textId="482AA20E" w:rsidR="007F0ABF"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3.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Таманской армии 44 </w:t>
      </w:r>
    </w:p>
    <w:p w14:paraId="35639D33" w14:textId="103B25ED"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4.</w:t>
      </w:r>
      <w:r w:rsidR="006C6D88">
        <w:rPr>
          <w:rFonts w:ascii="Times New Roman" w:hAnsi="Times New Roman" w:cs="Times New Roman"/>
          <w:sz w:val="28"/>
          <w:szCs w:val="28"/>
        </w:rPr>
        <w:t>ул.</w:t>
      </w:r>
      <w:r w:rsidRPr="007F0ABF">
        <w:rPr>
          <w:rFonts w:ascii="Times New Roman" w:hAnsi="Times New Roman" w:cs="Times New Roman"/>
          <w:sz w:val="28"/>
          <w:szCs w:val="28"/>
        </w:rPr>
        <w:t xml:space="preserve">Таманской армии -Соседского </w:t>
      </w:r>
    </w:p>
    <w:p w14:paraId="11244394" w14:textId="7BCDF30D"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5.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Калинина-Фонтанная </w:t>
      </w:r>
    </w:p>
    <w:p w14:paraId="5EE333FE" w14:textId="4546A12A"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6.</w:t>
      </w:r>
      <w:r w:rsidR="006C6D88">
        <w:rPr>
          <w:rFonts w:ascii="Times New Roman" w:hAnsi="Times New Roman" w:cs="Times New Roman"/>
          <w:sz w:val="28"/>
          <w:szCs w:val="28"/>
        </w:rPr>
        <w:t>ул.</w:t>
      </w:r>
      <w:r w:rsidRPr="007F0ABF">
        <w:rPr>
          <w:rFonts w:ascii="Times New Roman" w:hAnsi="Times New Roman" w:cs="Times New Roman"/>
          <w:sz w:val="28"/>
          <w:szCs w:val="28"/>
        </w:rPr>
        <w:t xml:space="preserve"> Карла Маркса - Фонтанная, </w:t>
      </w:r>
    </w:p>
    <w:p w14:paraId="56B7C74D" w14:textId="5D861484"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7.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Соседского 33 </w:t>
      </w:r>
    </w:p>
    <w:p w14:paraId="4DA5A21B" w14:textId="3794AB8D"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8.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Крупской 111 </w:t>
      </w:r>
    </w:p>
    <w:p w14:paraId="11E41E59" w14:textId="26F23787"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9.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Крупской 55. </w:t>
      </w:r>
    </w:p>
    <w:p w14:paraId="2A4F7D54" w14:textId="7CB55894"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10.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Лебедева - Энгельса </w:t>
      </w:r>
    </w:p>
    <w:p w14:paraId="6231E62E" w14:textId="515F87C2"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11.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 xml:space="preserve">Лебедева 61. </w:t>
      </w:r>
    </w:p>
    <w:p w14:paraId="6D0FA5C4" w14:textId="7FDC6B5C"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12. </w:t>
      </w:r>
      <w:r w:rsidR="006C6D88">
        <w:rPr>
          <w:rFonts w:ascii="Times New Roman" w:hAnsi="Times New Roman" w:cs="Times New Roman"/>
          <w:sz w:val="28"/>
          <w:szCs w:val="28"/>
        </w:rPr>
        <w:t>ул.</w:t>
      </w:r>
      <w:r w:rsidRPr="007F0ABF">
        <w:rPr>
          <w:rFonts w:ascii="Times New Roman" w:hAnsi="Times New Roman" w:cs="Times New Roman"/>
          <w:sz w:val="28"/>
          <w:szCs w:val="28"/>
        </w:rPr>
        <w:t xml:space="preserve">255 Таманской дивизии 60 </w:t>
      </w:r>
    </w:p>
    <w:p w14:paraId="0BB782EA" w14:textId="0B0C3317"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lastRenderedPageBreak/>
        <w:t xml:space="preserve">13. </w:t>
      </w:r>
      <w:r w:rsidR="006C6D88">
        <w:rPr>
          <w:rFonts w:ascii="Times New Roman" w:hAnsi="Times New Roman" w:cs="Times New Roman"/>
          <w:sz w:val="28"/>
          <w:szCs w:val="28"/>
        </w:rPr>
        <w:t>ул.</w:t>
      </w:r>
      <w:r w:rsidRPr="007F0ABF">
        <w:rPr>
          <w:rFonts w:ascii="Times New Roman" w:hAnsi="Times New Roman" w:cs="Times New Roman"/>
          <w:sz w:val="28"/>
          <w:szCs w:val="28"/>
        </w:rPr>
        <w:t>255 Там</w:t>
      </w:r>
      <w:r w:rsidR="006C6D88">
        <w:rPr>
          <w:rFonts w:ascii="Times New Roman" w:hAnsi="Times New Roman" w:cs="Times New Roman"/>
          <w:sz w:val="28"/>
          <w:szCs w:val="28"/>
        </w:rPr>
        <w:t>а</w:t>
      </w:r>
      <w:r w:rsidRPr="007F0ABF">
        <w:rPr>
          <w:rFonts w:ascii="Times New Roman" w:hAnsi="Times New Roman" w:cs="Times New Roman"/>
          <w:sz w:val="28"/>
          <w:szCs w:val="28"/>
        </w:rPr>
        <w:t xml:space="preserve">нской дивизии 23. </w:t>
      </w:r>
    </w:p>
    <w:p w14:paraId="687897DA" w14:textId="68B42E66" w:rsidR="006C6D88" w:rsidRDefault="007F0ABF" w:rsidP="00797DFE">
      <w:pPr>
        <w:jc w:val="both"/>
        <w:rPr>
          <w:rFonts w:ascii="Times New Roman" w:hAnsi="Times New Roman" w:cs="Times New Roman"/>
          <w:sz w:val="28"/>
          <w:szCs w:val="28"/>
        </w:rPr>
      </w:pPr>
      <w:r w:rsidRPr="007F0ABF">
        <w:rPr>
          <w:rFonts w:ascii="Times New Roman" w:hAnsi="Times New Roman" w:cs="Times New Roman"/>
          <w:sz w:val="28"/>
          <w:szCs w:val="28"/>
        </w:rPr>
        <w:t xml:space="preserve">14.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Пролетарская -</w:t>
      </w:r>
      <w:r w:rsidR="006C6D88">
        <w:rPr>
          <w:rFonts w:ascii="Times New Roman" w:hAnsi="Times New Roman" w:cs="Times New Roman"/>
          <w:sz w:val="28"/>
          <w:szCs w:val="28"/>
        </w:rPr>
        <w:t xml:space="preserve">ул. </w:t>
      </w:r>
      <w:r w:rsidRPr="007F0ABF">
        <w:rPr>
          <w:rFonts w:ascii="Times New Roman" w:hAnsi="Times New Roman" w:cs="Times New Roman"/>
          <w:sz w:val="28"/>
          <w:szCs w:val="28"/>
        </w:rPr>
        <w:t>Котовского</w:t>
      </w:r>
    </w:p>
    <w:p w14:paraId="3909BB73" w14:textId="56ADA910" w:rsidR="006C6D88" w:rsidRDefault="006C6D88" w:rsidP="00797DFE">
      <w:pPr>
        <w:jc w:val="both"/>
        <w:rPr>
          <w:rFonts w:ascii="Times New Roman" w:hAnsi="Times New Roman" w:cs="Times New Roman"/>
          <w:sz w:val="28"/>
          <w:szCs w:val="28"/>
        </w:rPr>
      </w:pPr>
      <w:r>
        <w:rPr>
          <w:rFonts w:ascii="Times New Roman" w:hAnsi="Times New Roman" w:cs="Times New Roman"/>
          <w:sz w:val="28"/>
          <w:szCs w:val="28"/>
        </w:rPr>
        <w:t>15.ул.</w:t>
      </w:r>
      <w:r w:rsidRPr="006C6D88">
        <w:rPr>
          <w:rFonts w:ascii="Times New Roman" w:hAnsi="Times New Roman" w:cs="Times New Roman"/>
          <w:sz w:val="28"/>
          <w:szCs w:val="28"/>
        </w:rPr>
        <w:t xml:space="preserve">Котовского- </w:t>
      </w:r>
      <w:r>
        <w:rPr>
          <w:rFonts w:ascii="Times New Roman" w:hAnsi="Times New Roman" w:cs="Times New Roman"/>
          <w:sz w:val="28"/>
          <w:szCs w:val="28"/>
        </w:rPr>
        <w:t xml:space="preserve">ул. </w:t>
      </w:r>
      <w:r w:rsidRPr="006C6D88">
        <w:rPr>
          <w:rFonts w:ascii="Times New Roman" w:hAnsi="Times New Roman" w:cs="Times New Roman"/>
          <w:sz w:val="28"/>
          <w:szCs w:val="28"/>
        </w:rPr>
        <w:t xml:space="preserve">255 </w:t>
      </w:r>
      <w:r>
        <w:rPr>
          <w:rFonts w:ascii="Times New Roman" w:hAnsi="Times New Roman" w:cs="Times New Roman"/>
          <w:sz w:val="28"/>
          <w:szCs w:val="28"/>
        </w:rPr>
        <w:t>Т</w:t>
      </w:r>
      <w:r w:rsidRPr="006C6D88">
        <w:rPr>
          <w:rFonts w:ascii="Times New Roman" w:hAnsi="Times New Roman" w:cs="Times New Roman"/>
          <w:sz w:val="28"/>
          <w:szCs w:val="28"/>
        </w:rPr>
        <w:t xml:space="preserve">аманской. </w:t>
      </w:r>
    </w:p>
    <w:p w14:paraId="541018CD" w14:textId="17554CBC" w:rsidR="007F0ABF" w:rsidRDefault="006C6D88" w:rsidP="00797DFE">
      <w:pPr>
        <w:jc w:val="both"/>
        <w:rPr>
          <w:rFonts w:ascii="Times New Roman" w:hAnsi="Times New Roman" w:cs="Times New Roman"/>
          <w:sz w:val="28"/>
          <w:szCs w:val="28"/>
        </w:rPr>
      </w:pPr>
      <w:r w:rsidRPr="006C6D88">
        <w:rPr>
          <w:rFonts w:ascii="Times New Roman" w:hAnsi="Times New Roman" w:cs="Times New Roman"/>
          <w:sz w:val="28"/>
          <w:szCs w:val="28"/>
        </w:rPr>
        <w:t xml:space="preserve">16. </w:t>
      </w:r>
      <w:r>
        <w:rPr>
          <w:rFonts w:ascii="Times New Roman" w:hAnsi="Times New Roman" w:cs="Times New Roman"/>
          <w:sz w:val="28"/>
          <w:szCs w:val="28"/>
        </w:rPr>
        <w:t>ул. К</w:t>
      </w:r>
      <w:r w:rsidRPr="006C6D88">
        <w:rPr>
          <w:rFonts w:ascii="Times New Roman" w:hAnsi="Times New Roman" w:cs="Times New Roman"/>
          <w:sz w:val="28"/>
          <w:szCs w:val="28"/>
        </w:rPr>
        <w:t xml:space="preserve">отовского- </w:t>
      </w:r>
      <w:r>
        <w:rPr>
          <w:rFonts w:ascii="Times New Roman" w:hAnsi="Times New Roman" w:cs="Times New Roman"/>
          <w:sz w:val="28"/>
          <w:szCs w:val="28"/>
        </w:rPr>
        <w:t xml:space="preserve">ул. </w:t>
      </w:r>
      <w:r w:rsidRPr="006C6D88">
        <w:rPr>
          <w:rFonts w:ascii="Times New Roman" w:hAnsi="Times New Roman" w:cs="Times New Roman"/>
          <w:sz w:val="28"/>
          <w:szCs w:val="28"/>
        </w:rPr>
        <w:t>Строителей</w:t>
      </w:r>
    </w:p>
    <w:p w14:paraId="39345FB9" w14:textId="07D4DE39" w:rsidR="006C6D88" w:rsidRDefault="006C6D88" w:rsidP="00797DFE">
      <w:pPr>
        <w:jc w:val="both"/>
        <w:rPr>
          <w:rFonts w:ascii="Times New Roman" w:hAnsi="Times New Roman" w:cs="Times New Roman"/>
          <w:sz w:val="28"/>
          <w:szCs w:val="28"/>
        </w:rPr>
      </w:pPr>
      <w:r w:rsidRPr="006C6D88">
        <w:rPr>
          <w:rFonts w:ascii="Times New Roman" w:hAnsi="Times New Roman" w:cs="Times New Roman"/>
          <w:sz w:val="28"/>
          <w:szCs w:val="28"/>
        </w:rPr>
        <w:t>17.</w:t>
      </w:r>
      <w:r w:rsidR="00635418">
        <w:rPr>
          <w:rFonts w:ascii="Times New Roman" w:hAnsi="Times New Roman" w:cs="Times New Roman"/>
          <w:sz w:val="28"/>
          <w:szCs w:val="28"/>
        </w:rPr>
        <w:t>ул.</w:t>
      </w:r>
      <w:r w:rsidRPr="006C6D88">
        <w:rPr>
          <w:rFonts w:ascii="Times New Roman" w:hAnsi="Times New Roman" w:cs="Times New Roman"/>
          <w:sz w:val="28"/>
          <w:szCs w:val="28"/>
        </w:rPr>
        <w:t xml:space="preserve">Мира </w:t>
      </w:r>
      <w:r>
        <w:rPr>
          <w:rFonts w:ascii="Times New Roman" w:hAnsi="Times New Roman" w:cs="Times New Roman"/>
          <w:sz w:val="28"/>
          <w:szCs w:val="28"/>
        </w:rPr>
        <w:t>–</w:t>
      </w:r>
      <w:r w:rsidRPr="006C6D88">
        <w:rPr>
          <w:rFonts w:ascii="Times New Roman" w:hAnsi="Times New Roman" w:cs="Times New Roman"/>
          <w:sz w:val="28"/>
          <w:szCs w:val="28"/>
        </w:rPr>
        <w:t xml:space="preserve"> </w:t>
      </w:r>
      <w:r w:rsidR="00635418">
        <w:rPr>
          <w:rFonts w:ascii="Times New Roman" w:hAnsi="Times New Roman" w:cs="Times New Roman"/>
          <w:sz w:val="28"/>
          <w:szCs w:val="28"/>
        </w:rPr>
        <w:t xml:space="preserve">ул. </w:t>
      </w:r>
      <w:r w:rsidRPr="006C6D88">
        <w:rPr>
          <w:rFonts w:ascii="Times New Roman" w:hAnsi="Times New Roman" w:cs="Times New Roman"/>
          <w:sz w:val="28"/>
          <w:szCs w:val="28"/>
        </w:rPr>
        <w:t>Пушкина</w:t>
      </w:r>
    </w:p>
    <w:p w14:paraId="39A733E2" w14:textId="4B7FFB34" w:rsidR="006C6D88" w:rsidRDefault="006C6D88" w:rsidP="00797DFE">
      <w:pPr>
        <w:jc w:val="both"/>
        <w:rPr>
          <w:rFonts w:ascii="Times New Roman" w:hAnsi="Times New Roman" w:cs="Times New Roman"/>
          <w:sz w:val="28"/>
          <w:szCs w:val="28"/>
        </w:rPr>
      </w:pPr>
      <w:r>
        <w:rPr>
          <w:rFonts w:ascii="Times New Roman" w:hAnsi="Times New Roman" w:cs="Times New Roman"/>
          <w:sz w:val="28"/>
          <w:szCs w:val="28"/>
        </w:rPr>
        <w:t xml:space="preserve">18.  </w:t>
      </w:r>
      <w:r w:rsidR="00635418">
        <w:rPr>
          <w:rFonts w:ascii="Times New Roman" w:hAnsi="Times New Roman" w:cs="Times New Roman"/>
          <w:sz w:val="28"/>
          <w:szCs w:val="28"/>
        </w:rPr>
        <w:t xml:space="preserve">ул. </w:t>
      </w:r>
      <w:r w:rsidRPr="006C6D88">
        <w:rPr>
          <w:rFonts w:ascii="Times New Roman" w:hAnsi="Times New Roman" w:cs="Times New Roman"/>
          <w:sz w:val="28"/>
          <w:szCs w:val="28"/>
        </w:rPr>
        <w:t>Энгельса 84</w:t>
      </w:r>
    </w:p>
    <w:p w14:paraId="7D33B2CB" w14:textId="1B42B9BE" w:rsidR="00586296" w:rsidRPr="00797DFE" w:rsidRDefault="00586296" w:rsidP="00797DFE">
      <w:pPr>
        <w:jc w:val="both"/>
        <w:rPr>
          <w:rFonts w:ascii="Times New Roman" w:hAnsi="Times New Roman" w:cs="Times New Roman"/>
          <w:sz w:val="28"/>
          <w:szCs w:val="28"/>
        </w:rPr>
      </w:pPr>
      <w:r w:rsidRPr="00797DFE">
        <w:rPr>
          <w:rFonts w:ascii="Times New Roman" w:hAnsi="Times New Roman" w:cs="Times New Roman"/>
          <w:sz w:val="28"/>
          <w:szCs w:val="28"/>
        </w:rPr>
        <w:t>Также были проведены работы по расчистке ливневок - 4,5 км</w:t>
      </w:r>
      <w:r w:rsidR="00B34486">
        <w:rPr>
          <w:rFonts w:ascii="Times New Roman" w:hAnsi="Times New Roman" w:cs="Times New Roman"/>
          <w:sz w:val="28"/>
          <w:szCs w:val="28"/>
        </w:rPr>
        <w:t xml:space="preserve">, </w:t>
      </w:r>
      <w:r w:rsidRPr="00797DFE">
        <w:rPr>
          <w:rFonts w:ascii="Times New Roman" w:hAnsi="Times New Roman" w:cs="Times New Roman"/>
          <w:sz w:val="28"/>
          <w:szCs w:val="28"/>
        </w:rPr>
        <w:t xml:space="preserve">ливневого водоотводного канала в </w:t>
      </w:r>
      <w:proofErr w:type="spellStart"/>
      <w:r w:rsidRPr="00797DFE">
        <w:rPr>
          <w:rFonts w:ascii="Times New Roman" w:hAnsi="Times New Roman" w:cs="Times New Roman"/>
          <w:sz w:val="28"/>
          <w:szCs w:val="28"/>
        </w:rPr>
        <w:t>ст-це</w:t>
      </w:r>
      <w:proofErr w:type="spellEnd"/>
      <w:r w:rsidRPr="00797DFE">
        <w:rPr>
          <w:rFonts w:ascii="Times New Roman" w:hAnsi="Times New Roman" w:cs="Times New Roman"/>
          <w:sz w:val="28"/>
          <w:szCs w:val="28"/>
        </w:rPr>
        <w:t xml:space="preserve"> Тамань, протяженностью 1,5</w:t>
      </w:r>
      <w:r>
        <w:rPr>
          <w:rFonts w:ascii="Times New Roman" w:hAnsi="Times New Roman" w:cs="Times New Roman"/>
          <w:sz w:val="28"/>
          <w:szCs w:val="28"/>
        </w:rPr>
        <w:t>км</w:t>
      </w:r>
      <w:r w:rsidR="00844017">
        <w:rPr>
          <w:rFonts w:ascii="Times New Roman" w:hAnsi="Times New Roman" w:cs="Times New Roman"/>
          <w:sz w:val="28"/>
          <w:szCs w:val="28"/>
        </w:rPr>
        <w:t>.</w:t>
      </w:r>
    </w:p>
    <w:p w14:paraId="435F1114" w14:textId="77777777" w:rsidR="00991026" w:rsidRPr="00D70713" w:rsidRDefault="00991026" w:rsidP="00D70713">
      <w:pPr>
        <w:jc w:val="center"/>
        <w:rPr>
          <w:rFonts w:ascii="Times New Roman" w:hAnsi="Times New Roman" w:cs="Times New Roman"/>
          <w:sz w:val="28"/>
          <w:szCs w:val="28"/>
          <w:u w:val="single"/>
        </w:rPr>
      </w:pPr>
      <w:r w:rsidRPr="00D70713">
        <w:rPr>
          <w:rFonts w:ascii="Times New Roman" w:hAnsi="Times New Roman" w:cs="Times New Roman"/>
          <w:sz w:val="28"/>
          <w:szCs w:val="28"/>
          <w:u w:val="single"/>
        </w:rPr>
        <w:t>Газоснабжение</w:t>
      </w:r>
    </w:p>
    <w:p w14:paraId="311F0582" w14:textId="77777777" w:rsidR="006A7C35" w:rsidRPr="00797DFE" w:rsidRDefault="006A7C3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Тот, кто однажды попробовал использовать газ в хозяйстве, вряд ли откажется от экологически чистого голубого топлива, которое прочно вошло в наш быт. С каждым годом количество его потребителей растёт. Именно поэтому в поселении проводится планомерная работа по газификации домовладений граждан.  </w:t>
      </w:r>
    </w:p>
    <w:p w14:paraId="71A3F7F2" w14:textId="2F391822" w:rsidR="00176002" w:rsidRDefault="00FA15AA" w:rsidP="00A81BA6">
      <w:pPr>
        <w:ind w:firstLine="708"/>
        <w:jc w:val="both"/>
        <w:rPr>
          <w:rFonts w:ascii="Times New Roman" w:hAnsi="Times New Roman" w:cs="Times New Roman"/>
          <w:sz w:val="28"/>
          <w:szCs w:val="28"/>
        </w:rPr>
      </w:pPr>
      <w:bookmarkStart w:id="0" w:name="_Hlk526854556"/>
      <w:r w:rsidRPr="00797DFE">
        <w:rPr>
          <w:rFonts w:ascii="Times New Roman" w:hAnsi="Times New Roman" w:cs="Times New Roman"/>
          <w:sz w:val="28"/>
          <w:szCs w:val="28"/>
        </w:rPr>
        <w:t>Были подведены магистральные линии к</w:t>
      </w:r>
      <w:bookmarkEnd w:id="0"/>
      <w:r w:rsidRPr="00797DFE">
        <w:rPr>
          <w:rFonts w:ascii="Times New Roman" w:hAnsi="Times New Roman" w:cs="Times New Roman"/>
          <w:sz w:val="28"/>
          <w:szCs w:val="28"/>
        </w:rPr>
        <w:t xml:space="preserve"> </w:t>
      </w:r>
      <w:r w:rsidR="0057115E" w:rsidRPr="00797DFE">
        <w:rPr>
          <w:rFonts w:ascii="Times New Roman" w:hAnsi="Times New Roman" w:cs="Times New Roman"/>
          <w:sz w:val="28"/>
          <w:szCs w:val="28"/>
        </w:rPr>
        <w:t>массиву</w:t>
      </w:r>
      <w:r w:rsidRPr="00797DFE">
        <w:rPr>
          <w:rFonts w:ascii="Times New Roman" w:hAnsi="Times New Roman" w:cs="Times New Roman"/>
          <w:sz w:val="28"/>
          <w:szCs w:val="28"/>
        </w:rPr>
        <w:t xml:space="preserve"> </w:t>
      </w:r>
      <w:r w:rsidR="00C86BDE" w:rsidRPr="00797DFE">
        <w:rPr>
          <w:rFonts w:ascii="Times New Roman" w:hAnsi="Times New Roman" w:cs="Times New Roman"/>
          <w:sz w:val="28"/>
          <w:szCs w:val="28"/>
        </w:rPr>
        <w:t>Многодетных</w:t>
      </w:r>
      <w:r w:rsidR="00C86BDE">
        <w:rPr>
          <w:rFonts w:ascii="Times New Roman" w:hAnsi="Times New Roman" w:cs="Times New Roman"/>
          <w:sz w:val="28"/>
          <w:szCs w:val="28"/>
        </w:rPr>
        <w:t>,</w:t>
      </w:r>
      <w:r w:rsidR="00A81BA6">
        <w:rPr>
          <w:rFonts w:ascii="Times New Roman" w:hAnsi="Times New Roman" w:cs="Times New Roman"/>
          <w:sz w:val="28"/>
          <w:szCs w:val="28"/>
        </w:rPr>
        <w:t xml:space="preserve"> </w:t>
      </w:r>
      <w:r w:rsidR="00176002" w:rsidRPr="00797DFE">
        <w:rPr>
          <w:rFonts w:ascii="Times New Roman" w:hAnsi="Times New Roman" w:cs="Times New Roman"/>
          <w:sz w:val="28"/>
          <w:szCs w:val="28"/>
        </w:rPr>
        <w:t>Новая Тамань</w:t>
      </w:r>
      <w:r w:rsidR="0057115E" w:rsidRPr="00797DFE">
        <w:rPr>
          <w:rFonts w:ascii="Times New Roman" w:hAnsi="Times New Roman" w:cs="Times New Roman"/>
          <w:sz w:val="28"/>
          <w:szCs w:val="28"/>
        </w:rPr>
        <w:t xml:space="preserve">, </w:t>
      </w:r>
      <w:r w:rsidR="00176002" w:rsidRPr="00797DFE">
        <w:rPr>
          <w:rFonts w:ascii="Times New Roman" w:hAnsi="Times New Roman" w:cs="Times New Roman"/>
          <w:sz w:val="28"/>
          <w:szCs w:val="28"/>
        </w:rPr>
        <w:t>Гермонасса.</w:t>
      </w:r>
    </w:p>
    <w:p w14:paraId="3A6BF082" w14:textId="77777777" w:rsidR="00176002" w:rsidRPr="00961FD7" w:rsidRDefault="00176002" w:rsidP="00961FD7">
      <w:pPr>
        <w:ind w:firstLine="708"/>
        <w:jc w:val="both"/>
        <w:rPr>
          <w:rFonts w:ascii="Times New Roman" w:hAnsi="Times New Roman" w:cs="Times New Roman"/>
          <w:sz w:val="28"/>
          <w:szCs w:val="28"/>
        </w:rPr>
      </w:pPr>
      <w:r w:rsidRPr="00961FD7">
        <w:rPr>
          <w:rFonts w:ascii="Times New Roman" w:hAnsi="Times New Roman" w:cs="Times New Roman"/>
          <w:sz w:val="28"/>
          <w:szCs w:val="28"/>
        </w:rPr>
        <w:t>Специалистами администрации принимались заявки на заключение договоров на подключение газоиспользующего оборудования к сети газораспределения в рамк</w:t>
      </w:r>
      <w:r w:rsidR="00FA15AA" w:rsidRPr="00961FD7">
        <w:rPr>
          <w:rFonts w:ascii="Times New Roman" w:hAnsi="Times New Roman" w:cs="Times New Roman"/>
          <w:sz w:val="28"/>
          <w:szCs w:val="28"/>
        </w:rPr>
        <w:t xml:space="preserve">ах </w:t>
      </w:r>
      <w:proofErr w:type="spellStart"/>
      <w:r w:rsidR="00FA15AA" w:rsidRPr="00961FD7">
        <w:rPr>
          <w:rFonts w:ascii="Times New Roman" w:hAnsi="Times New Roman" w:cs="Times New Roman"/>
          <w:sz w:val="28"/>
          <w:szCs w:val="28"/>
        </w:rPr>
        <w:t>догазификации</w:t>
      </w:r>
      <w:proofErr w:type="spellEnd"/>
      <w:r w:rsidR="00FA15AA" w:rsidRPr="00961FD7">
        <w:rPr>
          <w:rFonts w:ascii="Times New Roman" w:hAnsi="Times New Roman" w:cs="Times New Roman"/>
          <w:sz w:val="28"/>
          <w:szCs w:val="28"/>
        </w:rPr>
        <w:t>,</w:t>
      </w:r>
      <w:r w:rsidR="00961FD7" w:rsidRPr="00961FD7">
        <w:rPr>
          <w:rFonts w:ascii="Times New Roman" w:hAnsi="Times New Roman" w:cs="Times New Roman"/>
          <w:color w:val="222222"/>
          <w:sz w:val="28"/>
          <w:szCs w:val="28"/>
          <w:shd w:val="clear" w:color="auto" w:fill="FFFFFF"/>
        </w:rPr>
        <w:t xml:space="preserve"> в соответствии </w:t>
      </w:r>
      <w:r w:rsidR="00961FD7" w:rsidRPr="00961FD7">
        <w:rPr>
          <w:rFonts w:ascii="Times New Roman" w:hAnsi="Times New Roman" w:cs="Times New Roman"/>
          <w:sz w:val="28"/>
          <w:szCs w:val="28"/>
          <w:shd w:val="clear" w:color="auto" w:fill="FFFFFF"/>
        </w:rPr>
        <w:t>с </w:t>
      </w:r>
      <w:hyperlink r:id="rId6" w:tgtFrame="_blank" w:history="1">
        <w:r w:rsidR="00961FD7" w:rsidRPr="00961FD7">
          <w:rPr>
            <w:rStyle w:val="a8"/>
            <w:rFonts w:ascii="Times New Roman" w:hAnsi="Times New Roman" w:cs="Times New Roman"/>
            <w:color w:val="auto"/>
            <w:sz w:val="28"/>
            <w:szCs w:val="28"/>
            <w:u w:val="none"/>
            <w:bdr w:val="none" w:sz="0" w:space="0" w:color="auto" w:frame="1"/>
            <w:shd w:val="clear" w:color="auto" w:fill="FFFFFF"/>
          </w:rPr>
          <w:t>поручением</w:t>
        </w:r>
      </w:hyperlink>
      <w:r w:rsidR="00961FD7" w:rsidRPr="00961FD7">
        <w:rPr>
          <w:rFonts w:ascii="Times New Roman" w:hAnsi="Times New Roman" w:cs="Times New Roman"/>
          <w:color w:val="222222"/>
          <w:sz w:val="28"/>
          <w:szCs w:val="28"/>
          <w:shd w:val="clear" w:color="auto" w:fill="FFFFFF"/>
        </w:rPr>
        <w:t> президента РФ Владимира</w:t>
      </w:r>
      <w:r w:rsidR="00475E2E">
        <w:rPr>
          <w:rFonts w:ascii="Times New Roman" w:hAnsi="Times New Roman" w:cs="Times New Roman"/>
          <w:color w:val="222222"/>
          <w:sz w:val="28"/>
          <w:szCs w:val="28"/>
          <w:shd w:val="clear" w:color="auto" w:fill="FFFFFF"/>
        </w:rPr>
        <w:t xml:space="preserve"> Владимировича</w:t>
      </w:r>
      <w:r w:rsidR="00961FD7" w:rsidRPr="00961FD7">
        <w:rPr>
          <w:rFonts w:ascii="Times New Roman" w:hAnsi="Times New Roman" w:cs="Times New Roman"/>
          <w:color w:val="222222"/>
          <w:sz w:val="28"/>
          <w:szCs w:val="28"/>
          <w:shd w:val="clear" w:color="auto" w:fill="FFFFFF"/>
        </w:rPr>
        <w:t xml:space="preserve"> Путина. </w:t>
      </w:r>
      <w:r w:rsidR="00961FD7">
        <w:rPr>
          <w:rFonts w:ascii="Times New Roman" w:hAnsi="Times New Roman" w:cs="Times New Roman"/>
          <w:sz w:val="28"/>
          <w:szCs w:val="28"/>
        </w:rPr>
        <w:t>В</w:t>
      </w:r>
      <w:r w:rsidR="00FA15AA" w:rsidRPr="00961FD7">
        <w:rPr>
          <w:rFonts w:ascii="Times New Roman" w:hAnsi="Times New Roman" w:cs="Times New Roman"/>
          <w:sz w:val="28"/>
          <w:szCs w:val="28"/>
        </w:rPr>
        <w:t xml:space="preserve">сего приято 40 </w:t>
      </w:r>
      <w:r w:rsidRPr="00961FD7">
        <w:rPr>
          <w:rFonts w:ascii="Times New Roman" w:hAnsi="Times New Roman" w:cs="Times New Roman"/>
          <w:sz w:val="28"/>
          <w:szCs w:val="28"/>
        </w:rPr>
        <w:t>заявок.</w:t>
      </w:r>
    </w:p>
    <w:p w14:paraId="59F66CCA" w14:textId="77777777" w:rsidR="006A7C35" w:rsidRPr="009C44DB" w:rsidRDefault="00963D05" w:rsidP="009C44DB">
      <w:pPr>
        <w:jc w:val="center"/>
        <w:rPr>
          <w:rFonts w:ascii="Times New Roman" w:hAnsi="Times New Roman" w:cs="Times New Roman"/>
          <w:sz w:val="28"/>
          <w:szCs w:val="28"/>
          <w:u w:val="single"/>
        </w:rPr>
      </w:pPr>
      <w:r w:rsidRPr="009C44DB">
        <w:rPr>
          <w:rFonts w:ascii="Times New Roman" w:hAnsi="Times New Roman" w:cs="Times New Roman"/>
          <w:sz w:val="28"/>
          <w:szCs w:val="28"/>
          <w:u w:val="single"/>
        </w:rPr>
        <w:t>Сохранение объектов историко-культурного наследия</w:t>
      </w:r>
    </w:p>
    <w:p w14:paraId="5DB858BF" w14:textId="77777777" w:rsidR="006A7C35" w:rsidRPr="00797DFE" w:rsidRDefault="006A7C3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Культурное наследие – это важная часть развития общества, ведь одно не может существовать без другого. Сохранение объектов исторического наследия – это постоянный диалог с жителями, а также попытка найти новое место объектам истории в современном мире.</w:t>
      </w:r>
    </w:p>
    <w:p w14:paraId="04318FA7" w14:textId="77777777" w:rsidR="00176002" w:rsidRPr="00797DFE" w:rsidRDefault="0017600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На территории Таманского сельского поселения расположены 5 памятников архитектуры, 7 памятников монументального искусства и 18 памятников военной истории.</w:t>
      </w:r>
    </w:p>
    <w:p w14:paraId="7C609B3C" w14:textId="11D43C1E" w:rsidR="00176002" w:rsidRPr="00797DFE" w:rsidRDefault="0017600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 </w:t>
      </w:r>
      <w:r w:rsidR="00262152" w:rsidRPr="00797DFE">
        <w:rPr>
          <w:rFonts w:ascii="Times New Roman" w:hAnsi="Times New Roman" w:cs="Times New Roman"/>
          <w:sz w:val="28"/>
          <w:szCs w:val="28"/>
        </w:rPr>
        <w:t>течение года</w:t>
      </w:r>
      <w:r w:rsidRPr="00797DFE">
        <w:rPr>
          <w:rFonts w:ascii="Times New Roman" w:hAnsi="Times New Roman" w:cs="Times New Roman"/>
          <w:sz w:val="28"/>
          <w:szCs w:val="28"/>
        </w:rPr>
        <w:t xml:space="preserve"> проводились мероприятия по содержанию и регулярному наведению санитарного порядка, это покос сорной растительности, покраска элементов, озеленение территорий, уборка мусора. В работах по благоустройству памятников активное участие принимали воспитанники Таманского станичного </w:t>
      </w:r>
      <w:r w:rsidRPr="00797DFE">
        <w:rPr>
          <w:rFonts w:ascii="Times New Roman" w:hAnsi="Times New Roman" w:cs="Times New Roman"/>
          <w:sz w:val="28"/>
          <w:szCs w:val="28"/>
        </w:rPr>
        <w:lastRenderedPageBreak/>
        <w:t xml:space="preserve">казачьего общества, </w:t>
      </w:r>
      <w:r w:rsidR="00475E2E">
        <w:rPr>
          <w:rFonts w:ascii="Times New Roman" w:hAnsi="Times New Roman" w:cs="Times New Roman"/>
          <w:sz w:val="28"/>
          <w:szCs w:val="28"/>
        </w:rPr>
        <w:t>учреждения «Спортивный клуб -Тамань»,</w:t>
      </w:r>
      <w:r w:rsidRPr="00797DFE">
        <w:rPr>
          <w:rFonts w:ascii="Times New Roman" w:hAnsi="Times New Roman" w:cs="Times New Roman"/>
          <w:sz w:val="28"/>
          <w:szCs w:val="28"/>
        </w:rPr>
        <w:t xml:space="preserve"> «Таманский КСЦ», «Тамань-Благоустройство»</w:t>
      </w:r>
      <w:r w:rsidR="00795039">
        <w:rPr>
          <w:rFonts w:ascii="Times New Roman" w:hAnsi="Times New Roman" w:cs="Times New Roman"/>
          <w:sz w:val="28"/>
          <w:szCs w:val="28"/>
        </w:rPr>
        <w:t>.</w:t>
      </w:r>
    </w:p>
    <w:p w14:paraId="21303506" w14:textId="77777777" w:rsidR="00D54599" w:rsidRDefault="008E7DC8" w:rsidP="00D54599">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 2023 году </w:t>
      </w:r>
      <w:r w:rsidR="005731F6" w:rsidRPr="00797DFE">
        <w:rPr>
          <w:rFonts w:ascii="Times New Roman" w:hAnsi="Times New Roman" w:cs="Times New Roman"/>
          <w:sz w:val="28"/>
          <w:szCs w:val="28"/>
        </w:rPr>
        <w:t>был отремонтирован</w:t>
      </w:r>
      <w:r w:rsidR="0057115E" w:rsidRPr="00797DFE">
        <w:rPr>
          <w:rFonts w:ascii="Times New Roman" w:hAnsi="Times New Roman" w:cs="Times New Roman"/>
          <w:sz w:val="28"/>
          <w:szCs w:val="28"/>
        </w:rPr>
        <w:t xml:space="preserve"> одним из самых значимых памятников в станице </w:t>
      </w:r>
      <w:r w:rsidR="005731F6" w:rsidRPr="00797DFE">
        <w:rPr>
          <w:rFonts w:ascii="Times New Roman" w:hAnsi="Times New Roman" w:cs="Times New Roman"/>
          <w:sz w:val="28"/>
          <w:szCs w:val="28"/>
        </w:rPr>
        <w:t>Тамань, который</w:t>
      </w:r>
      <w:r w:rsidR="0057115E" w:rsidRPr="00797DFE">
        <w:rPr>
          <w:rFonts w:ascii="Times New Roman" w:hAnsi="Times New Roman" w:cs="Times New Roman"/>
          <w:sz w:val="28"/>
          <w:szCs w:val="28"/>
        </w:rPr>
        <w:t xml:space="preserve"> </w:t>
      </w:r>
      <w:r w:rsidR="005731F6" w:rsidRPr="00797DFE">
        <w:rPr>
          <w:rFonts w:ascii="Times New Roman" w:hAnsi="Times New Roman" w:cs="Times New Roman"/>
          <w:sz w:val="28"/>
          <w:szCs w:val="28"/>
        </w:rPr>
        <w:t>установлен на</w:t>
      </w:r>
      <w:r w:rsidR="0057115E" w:rsidRPr="00797DFE">
        <w:rPr>
          <w:rFonts w:ascii="Times New Roman" w:hAnsi="Times New Roman" w:cs="Times New Roman"/>
          <w:sz w:val="28"/>
          <w:szCs w:val="28"/>
        </w:rPr>
        <w:t xml:space="preserve"> въезде в станицу</w:t>
      </w:r>
      <w:r w:rsidR="00D54599">
        <w:rPr>
          <w:rFonts w:ascii="Times New Roman" w:hAnsi="Times New Roman" w:cs="Times New Roman"/>
          <w:sz w:val="28"/>
          <w:szCs w:val="28"/>
        </w:rPr>
        <w:t>.</w:t>
      </w:r>
      <w:r w:rsidR="0057115E" w:rsidRPr="00797DFE">
        <w:rPr>
          <w:rFonts w:ascii="Times New Roman" w:hAnsi="Times New Roman" w:cs="Times New Roman"/>
          <w:sz w:val="28"/>
          <w:szCs w:val="28"/>
        </w:rPr>
        <w:t xml:space="preserve"> </w:t>
      </w:r>
      <w:r w:rsidR="00D54599" w:rsidRPr="00797DFE">
        <w:rPr>
          <w:rFonts w:ascii="Times New Roman" w:hAnsi="Times New Roman" w:cs="Times New Roman"/>
          <w:sz w:val="28"/>
          <w:szCs w:val="28"/>
        </w:rPr>
        <w:t>Памятник «Самолет, посвященный воинам авиаторам Тамани, участникам боев за освобождение Таманского полуострова от фашистских захватчиков в период с 1942 по 1943 годы»,</w:t>
      </w:r>
      <w:r w:rsidR="0057115E" w:rsidRPr="00797DFE">
        <w:rPr>
          <w:rFonts w:ascii="Times New Roman" w:hAnsi="Times New Roman" w:cs="Times New Roman"/>
          <w:sz w:val="28"/>
          <w:szCs w:val="28"/>
        </w:rPr>
        <w:t xml:space="preserve"> является ярким свидетельством благодарности и уважения к героям военной истории региона. </w:t>
      </w:r>
    </w:p>
    <w:p w14:paraId="516EF421" w14:textId="77777777" w:rsidR="003547D0" w:rsidRPr="009C44DB" w:rsidRDefault="003547D0" w:rsidP="009C44DB">
      <w:pPr>
        <w:jc w:val="center"/>
        <w:rPr>
          <w:rFonts w:ascii="Times New Roman" w:hAnsi="Times New Roman" w:cs="Times New Roman"/>
          <w:sz w:val="28"/>
          <w:szCs w:val="28"/>
          <w:u w:val="single"/>
        </w:rPr>
      </w:pPr>
      <w:r w:rsidRPr="009C44DB">
        <w:rPr>
          <w:rFonts w:ascii="Times New Roman" w:hAnsi="Times New Roman" w:cs="Times New Roman"/>
          <w:sz w:val="28"/>
          <w:szCs w:val="28"/>
          <w:u w:val="single"/>
        </w:rPr>
        <w:t>Обеспечение безопасности населения</w:t>
      </w:r>
    </w:p>
    <w:p w14:paraId="289884BC" w14:textId="77777777" w:rsidR="00E3024F" w:rsidRPr="00797DFE" w:rsidRDefault="00E3024F"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Тамань - популярное место на туристической карте края, сюда ежегодно приезжают гости из других населённых пунктов Кубани и страны. Поэтому обеспечить надлежащую общественную безопасность — наша приоритетная задача. Эту работу необходимо проводить регулярно и эффективно.</w:t>
      </w:r>
    </w:p>
    <w:p w14:paraId="7E28E59A" w14:textId="77777777" w:rsidR="00475E2E" w:rsidRDefault="00E3024F"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Комплексные меры противодействия незаконному потреблению и обороту наркотических средств, укреплению правопорядка, профилактики правонарушений и усиления борьбы с преступностью в Таманском сельском поселении проводятся в соответствии с планом. </w:t>
      </w:r>
    </w:p>
    <w:p w14:paraId="01FD45D3" w14:textId="77777777" w:rsidR="00E3024F" w:rsidRPr="00797DFE" w:rsidRDefault="00E3024F"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 отчетном году денежные средства были потрачены на содержание, ремонт, приобретение </w:t>
      </w:r>
      <w:r w:rsidR="00AF4026" w:rsidRPr="00797DFE">
        <w:rPr>
          <w:rFonts w:ascii="Times New Roman" w:hAnsi="Times New Roman" w:cs="Times New Roman"/>
          <w:sz w:val="28"/>
          <w:szCs w:val="28"/>
        </w:rPr>
        <w:t xml:space="preserve">36 камер видеонаблюдения </w:t>
      </w:r>
      <w:r w:rsidRPr="00797DFE">
        <w:rPr>
          <w:rFonts w:ascii="Times New Roman" w:hAnsi="Times New Roman" w:cs="Times New Roman"/>
          <w:sz w:val="28"/>
          <w:szCs w:val="28"/>
        </w:rPr>
        <w:t>и</w:t>
      </w:r>
      <w:r w:rsidR="00AF4026" w:rsidRPr="00797DFE">
        <w:rPr>
          <w:rFonts w:ascii="Times New Roman" w:hAnsi="Times New Roman" w:cs="Times New Roman"/>
          <w:sz w:val="28"/>
          <w:szCs w:val="28"/>
        </w:rPr>
        <w:t xml:space="preserve"> их</w:t>
      </w:r>
      <w:r w:rsidRPr="00797DFE">
        <w:rPr>
          <w:rFonts w:ascii="Times New Roman" w:hAnsi="Times New Roman" w:cs="Times New Roman"/>
          <w:sz w:val="28"/>
          <w:szCs w:val="28"/>
        </w:rPr>
        <w:t xml:space="preserve"> установка в рамках программы «Безопасный город».  </w:t>
      </w:r>
      <w:r w:rsidR="00AF4026" w:rsidRPr="00797DFE">
        <w:rPr>
          <w:rFonts w:ascii="Times New Roman" w:hAnsi="Times New Roman" w:cs="Times New Roman"/>
          <w:sz w:val="28"/>
          <w:szCs w:val="28"/>
        </w:rPr>
        <w:t xml:space="preserve">На </w:t>
      </w:r>
      <w:r w:rsidRPr="00797DFE">
        <w:rPr>
          <w:rFonts w:ascii="Times New Roman" w:hAnsi="Times New Roman" w:cs="Times New Roman"/>
          <w:sz w:val="28"/>
          <w:szCs w:val="28"/>
        </w:rPr>
        <w:t xml:space="preserve">сегодняшний день </w:t>
      </w:r>
      <w:r w:rsidR="00AF4026" w:rsidRPr="00797DFE">
        <w:rPr>
          <w:rFonts w:ascii="Times New Roman" w:hAnsi="Times New Roman" w:cs="Times New Roman"/>
          <w:sz w:val="28"/>
          <w:szCs w:val="28"/>
        </w:rPr>
        <w:t xml:space="preserve">в Таманском сельском поселении </w:t>
      </w:r>
      <w:r w:rsidRPr="00797DFE">
        <w:rPr>
          <w:rFonts w:ascii="Times New Roman" w:hAnsi="Times New Roman" w:cs="Times New Roman"/>
          <w:sz w:val="28"/>
          <w:szCs w:val="28"/>
        </w:rPr>
        <w:t xml:space="preserve">установлено    </w:t>
      </w:r>
      <w:r w:rsidR="00AF4026" w:rsidRPr="00797DFE">
        <w:rPr>
          <w:rFonts w:ascii="Times New Roman" w:hAnsi="Times New Roman" w:cs="Times New Roman"/>
          <w:sz w:val="28"/>
          <w:szCs w:val="28"/>
        </w:rPr>
        <w:t>106</w:t>
      </w:r>
      <w:r w:rsidRPr="00797DFE">
        <w:rPr>
          <w:rFonts w:ascii="Times New Roman" w:hAnsi="Times New Roman" w:cs="Times New Roman"/>
          <w:sz w:val="28"/>
          <w:szCs w:val="28"/>
        </w:rPr>
        <w:t xml:space="preserve">    камер видеонаблюдения, благодаря которым удается зафиксировать правонарушения.</w:t>
      </w:r>
    </w:p>
    <w:p w14:paraId="6C6C734F" w14:textId="77777777" w:rsidR="00501C92" w:rsidRPr="009C44DB" w:rsidRDefault="00501C92" w:rsidP="009C44DB">
      <w:pPr>
        <w:jc w:val="center"/>
        <w:rPr>
          <w:rFonts w:ascii="Times New Roman" w:hAnsi="Times New Roman" w:cs="Times New Roman"/>
          <w:sz w:val="28"/>
          <w:szCs w:val="28"/>
          <w:u w:val="single"/>
        </w:rPr>
      </w:pPr>
      <w:r w:rsidRPr="009C44DB">
        <w:rPr>
          <w:rFonts w:ascii="Times New Roman" w:hAnsi="Times New Roman" w:cs="Times New Roman"/>
          <w:sz w:val="28"/>
          <w:szCs w:val="28"/>
          <w:u w:val="single"/>
        </w:rPr>
        <w:t>Совет по профилактике преступлений и правонарушений.</w:t>
      </w:r>
    </w:p>
    <w:p w14:paraId="17909EBB" w14:textId="0F01F87A" w:rsidR="00475E2E" w:rsidRPr="00797DFE" w:rsidRDefault="00501C92" w:rsidP="00475E2E">
      <w:pPr>
        <w:ind w:firstLine="708"/>
        <w:jc w:val="both"/>
        <w:rPr>
          <w:rFonts w:ascii="Times New Roman" w:hAnsi="Times New Roman" w:cs="Times New Roman"/>
          <w:sz w:val="28"/>
          <w:szCs w:val="28"/>
        </w:rPr>
      </w:pPr>
      <w:r w:rsidRPr="00797DFE">
        <w:rPr>
          <w:rFonts w:ascii="Times New Roman" w:hAnsi="Times New Roman" w:cs="Times New Roman"/>
          <w:sz w:val="28"/>
          <w:szCs w:val="28"/>
        </w:rPr>
        <w:t>За 2023 год проведено 10 заседаний Территориальной комиссии по профилактике правонарушений.</w:t>
      </w:r>
      <w:r w:rsidR="00475E2E">
        <w:rPr>
          <w:rFonts w:ascii="Times New Roman" w:hAnsi="Times New Roman" w:cs="Times New Roman"/>
          <w:sz w:val="28"/>
          <w:szCs w:val="28"/>
        </w:rPr>
        <w:t xml:space="preserve"> Проведено 5 заседаний и 60 рейдовых </w:t>
      </w:r>
      <w:r w:rsidR="00262152">
        <w:rPr>
          <w:rFonts w:ascii="Times New Roman" w:hAnsi="Times New Roman" w:cs="Times New Roman"/>
          <w:sz w:val="28"/>
          <w:szCs w:val="28"/>
        </w:rPr>
        <w:t>мероприятий Общественного</w:t>
      </w:r>
      <w:r w:rsidR="00475E2E" w:rsidRPr="00797DFE">
        <w:rPr>
          <w:rFonts w:ascii="Times New Roman" w:hAnsi="Times New Roman" w:cs="Times New Roman"/>
          <w:sz w:val="28"/>
          <w:szCs w:val="28"/>
        </w:rPr>
        <w:t xml:space="preserve"> Совет</w:t>
      </w:r>
      <w:r w:rsidR="00475E2E">
        <w:rPr>
          <w:rFonts w:ascii="Times New Roman" w:hAnsi="Times New Roman" w:cs="Times New Roman"/>
          <w:sz w:val="28"/>
          <w:szCs w:val="28"/>
        </w:rPr>
        <w:t>а</w:t>
      </w:r>
      <w:r w:rsidR="00475E2E" w:rsidRPr="00797DFE">
        <w:rPr>
          <w:rFonts w:ascii="Times New Roman" w:hAnsi="Times New Roman" w:cs="Times New Roman"/>
          <w:sz w:val="28"/>
          <w:szCs w:val="28"/>
        </w:rPr>
        <w:t xml:space="preserve"> и Штаб</w:t>
      </w:r>
      <w:r w:rsidR="00475E2E">
        <w:rPr>
          <w:rFonts w:ascii="Times New Roman" w:hAnsi="Times New Roman" w:cs="Times New Roman"/>
          <w:sz w:val="28"/>
          <w:szCs w:val="28"/>
        </w:rPr>
        <w:t>а</w:t>
      </w:r>
      <w:r w:rsidR="00475E2E" w:rsidRPr="00797DFE">
        <w:rPr>
          <w:rFonts w:ascii="Times New Roman" w:hAnsi="Times New Roman" w:cs="Times New Roman"/>
          <w:sz w:val="28"/>
          <w:szCs w:val="28"/>
        </w:rPr>
        <w:t xml:space="preserve"> по взаимодействию в области организации участия граждан в охране общественного порядка и реализации Закона Краснодарского края №1539-КЗ Таманского сельского поселения Темрюкского района.</w:t>
      </w:r>
    </w:p>
    <w:p w14:paraId="2606E8CD" w14:textId="14CC4D4F" w:rsidR="00501C92" w:rsidRPr="00797DFE" w:rsidRDefault="00501C92" w:rsidP="00A81BA6">
      <w:pPr>
        <w:ind w:firstLine="708"/>
        <w:jc w:val="both"/>
        <w:rPr>
          <w:rFonts w:ascii="Times New Roman" w:hAnsi="Times New Roman" w:cs="Times New Roman"/>
          <w:sz w:val="28"/>
          <w:szCs w:val="28"/>
        </w:rPr>
      </w:pPr>
      <w:r w:rsidRPr="00797DFE">
        <w:rPr>
          <w:rFonts w:ascii="Times New Roman" w:hAnsi="Times New Roman" w:cs="Times New Roman"/>
          <w:sz w:val="28"/>
          <w:szCs w:val="28"/>
        </w:rPr>
        <w:t>Активно велась работа административной комиссии поселения.</w:t>
      </w:r>
      <w:r w:rsidR="00A81BA6">
        <w:rPr>
          <w:rFonts w:ascii="Times New Roman" w:hAnsi="Times New Roman" w:cs="Times New Roman"/>
          <w:sz w:val="28"/>
          <w:szCs w:val="28"/>
        </w:rPr>
        <w:t xml:space="preserve"> </w:t>
      </w:r>
      <w:r w:rsidRPr="00797DFE">
        <w:rPr>
          <w:rFonts w:ascii="Times New Roman" w:hAnsi="Times New Roman" w:cs="Times New Roman"/>
          <w:sz w:val="28"/>
          <w:szCs w:val="28"/>
        </w:rPr>
        <w:t xml:space="preserve">Общее количество приглашенных на </w:t>
      </w:r>
      <w:r w:rsidR="0005175A" w:rsidRPr="00797DFE">
        <w:rPr>
          <w:rFonts w:ascii="Times New Roman" w:hAnsi="Times New Roman" w:cs="Times New Roman"/>
          <w:sz w:val="28"/>
          <w:szCs w:val="28"/>
        </w:rPr>
        <w:t xml:space="preserve">административную комиссию </w:t>
      </w:r>
      <w:r w:rsidR="00475E2E">
        <w:rPr>
          <w:rFonts w:ascii="Times New Roman" w:hAnsi="Times New Roman" w:cs="Times New Roman"/>
          <w:sz w:val="28"/>
          <w:szCs w:val="28"/>
        </w:rPr>
        <w:t>1</w:t>
      </w:r>
      <w:r w:rsidR="0005175A" w:rsidRPr="00797DFE">
        <w:rPr>
          <w:rFonts w:ascii="Times New Roman" w:hAnsi="Times New Roman" w:cs="Times New Roman"/>
          <w:sz w:val="28"/>
          <w:szCs w:val="28"/>
        </w:rPr>
        <w:t xml:space="preserve">03 </w:t>
      </w:r>
      <w:r w:rsidR="0064760F">
        <w:rPr>
          <w:rFonts w:ascii="Times New Roman" w:hAnsi="Times New Roman" w:cs="Times New Roman"/>
          <w:sz w:val="28"/>
          <w:szCs w:val="28"/>
        </w:rPr>
        <w:t xml:space="preserve">человека, </w:t>
      </w:r>
      <w:r w:rsidR="0064760F" w:rsidRPr="00797DFE">
        <w:rPr>
          <w:rFonts w:ascii="Times New Roman" w:hAnsi="Times New Roman" w:cs="Times New Roman"/>
          <w:sz w:val="28"/>
          <w:szCs w:val="28"/>
        </w:rPr>
        <w:t>составленных</w:t>
      </w:r>
      <w:r w:rsidRPr="00797DFE">
        <w:rPr>
          <w:rFonts w:ascii="Times New Roman" w:hAnsi="Times New Roman" w:cs="Times New Roman"/>
          <w:sz w:val="28"/>
          <w:szCs w:val="28"/>
        </w:rPr>
        <w:t xml:space="preserve"> протоколов об административных правонарушениях </w:t>
      </w:r>
      <w:r w:rsidR="00A81BA6">
        <w:rPr>
          <w:rFonts w:ascii="Times New Roman" w:hAnsi="Times New Roman" w:cs="Times New Roman"/>
          <w:sz w:val="28"/>
          <w:szCs w:val="28"/>
        </w:rPr>
        <w:t>–</w:t>
      </w:r>
      <w:r w:rsidR="00262152" w:rsidRPr="00797DFE">
        <w:rPr>
          <w:rFonts w:ascii="Times New Roman" w:hAnsi="Times New Roman" w:cs="Times New Roman"/>
          <w:sz w:val="28"/>
          <w:szCs w:val="28"/>
        </w:rPr>
        <w:t xml:space="preserve"> 69</w:t>
      </w:r>
      <w:r w:rsidR="00A81BA6">
        <w:rPr>
          <w:rFonts w:ascii="Times New Roman" w:hAnsi="Times New Roman" w:cs="Times New Roman"/>
          <w:sz w:val="28"/>
          <w:szCs w:val="28"/>
        </w:rPr>
        <w:t xml:space="preserve">, </w:t>
      </w:r>
      <w:r w:rsidRPr="00797DFE">
        <w:rPr>
          <w:rFonts w:ascii="Times New Roman" w:hAnsi="Times New Roman" w:cs="Times New Roman"/>
          <w:sz w:val="28"/>
          <w:szCs w:val="28"/>
        </w:rPr>
        <w:t>сумма наложенных административных штрафов составила</w:t>
      </w:r>
      <w:r w:rsidR="00475E2E">
        <w:rPr>
          <w:rFonts w:ascii="Times New Roman" w:hAnsi="Times New Roman" w:cs="Times New Roman"/>
          <w:sz w:val="28"/>
          <w:szCs w:val="28"/>
        </w:rPr>
        <w:t xml:space="preserve"> </w:t>
      </w:r>
      <w:r w:rsidR="0005175A" w:rsidRPr="00797DFE">
        <w:rPr>
          <w:rFonts w:ascii="Times New Roman" w:hAnsi="Times New Roman" w:cs="Times New Roman"/>
          <w:sz w:val="28"/>
          <w:szCs w:val="28"/>
        </w:rPr>
        <w:t>95000</w:t>
      </w:r>
      <w:r w:rsidRPr="00797DFE">
        <w:rPr>
          <w:rFonts w:ascii="Times New Roman" w:hAnsi="Times New Roman" w:cs="Times New Roman"/>
          <w:sz w:val="28"/>
          <w:szCs w:val="28"/>
        </w:rPr>
        <w:t>тыс руб.</w:t>
      </w:r>
      <w:r w:rsidR="00475E2E">
        <w:rPr>
          <w:rFonts w:ascii="Times New Roman" w:hAnsi="Times New Roman" w:cs="Times New Roman"/>
          <w:sz w:val="28"/>
          <w:szCs w:val="28"/>
        </w:rPr>
        <w:t xml:space="preserve"> </w:t>
      </w:r>
      <w:r w:rsidRPr="00797DFE">
        <w:rPr>
          <w:rFonts w:ascii="Times New Roman" w:hAnsi="Times New Roman" w:cs="Times New Roman"/>
          <w:sz w:val="28"/>
          <w:szCs w:val="28"/>
        </w:rPr>
        <w:t>Сумма взысканных штрафов -</w:t>
      </w:r>
      <w:r w:rsidR="0005175A" w:rsidRPr="00797DFE">
        <w:rPr>
          <w:rFonts w:ascii="Times New Roman" w:hAnsi="Times New Roman" w:cs="Times New Roman"/>
          <w:sz w:val="28"/>
          <w:szCs w:val="28"/>
        </w:rPr>
        <w:t>33000</w:t>
      </w:r>
      <w:r w:rsidRPr="00797DFE">
        <w:rPr>
          <w:rFonts w:ascii="Times New Roman" w:hAnsi="Times New Roman" w:cs="Times New Roman"/>
          <w:sz w:val="28"/>
          <w:szCs w:val="28"/>
        </w:rPr>
        <w:t xml:space="preserve"> тыс. руб.</w:t>
      </w:r>
    </w:p>
    <w:p w14:paraId="721DC57B" w14:textId="77777777" w:rsidR="00BC79A0" w:rsidRPr="00797DFE" w:rsidRDefault="00BC79A0" w:rsidP="00797DFE">
      <w:pPr>
        <w:jc w:val="both"/>
        <w:rPr>
          <w:rFonts w:ascii="Times New Roman" w:hAnsi="Times New Roman" w:cs="Times New Roman"/>
          <w:sz w:val="28"/>
          <w:szCs w:val="28"/>
        </w:rPr>
      </w:pPr>
    </w:p>
    <w:p w14:paraId="7B2DE4AF" w14:textId="77777777" w:rsidR="00BC79A0" w:rsidRPr="00D70713" w:rsidRDefault="0056691F" w:rsidP="00433A8B">
      <w:pPr>
        <w:jc w:val="center"/>
        <w:rPr>
          <w:rFonts w:ascii="Times New Roman" w:hAnsi="Times New Roman" w:cs="Times New Roman"/>
          <w:sz w:val="28"/>
          <w:szCs w:val="28"/>
          <w:u w:val="single"/>
        </w:rPr>
      </w:pPr>
      <w:r w:rsidRPr="00D70713">
        <w:rPr>
          <w:rFonts w:ascii="Times New Roman" w:hAnsi="Times New Roman" w:cs="Times New Roman"/>
          <w:sz w:val="28"/>
          <w:szCs w:val="28"/>
          <w:u w:val="single"/>
        </w:rPr>
        <w:lastRenderedPageBreak/>
        <w:t>Культура</w:t>
      </w:r>
    </w:p>
    <w:p w14:paraId="2AAB0815" w14:textId="58DD24A8" w:rsidR="00963D05" w:rsidRPr="00797DFE" w:rsidRDefault="00963D0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Одним из полномочий органов местного самоуправления являются создание условий для организации досуга и обеспечение жителей поселения услугами организации культуры, библиотечного обслуживания</w:t>
      </w:r>
      <w:r w:rsidR="00B17999">
        <w:rPr>
          <w:rFonts w:ascii="Times New Roman" w:hAnsi="Times New Roman" w:cs="Times New Roman"/>
          <w:sz w:val="28"/>
          <w:szCs w:val="28"/>
        </w:rPr>
        <w:t>.</w:t>
      </w:r>
      <w:r w:rsidRPr="00797DFE">
        <w:rPr>
          <w:rFonts w:ascii="Times New Roman" w:hAnsi="Times New Roman" w:cs="Times New Roman"/>
          <w:sz w:val="28"/>
          <w:szCs w:val="28"/>
        </w:rPr>
        <w:t xml:space="preserve"> </w:t>
      </w:r>
      <w:r w:rsidR="00B17999">
        <w:rPr>
          <w:rFonts w:ascii="Times New Roman" w:hAnsi="Times New Roman" w:cs="Times New Roman"/>
          <w:sz w:val="28"/>
          <w:szCs w:val="28"/>
        </w:rPr>
        <w:t>Э</w:t>
      </w:r>
      <w:r w:rsidRPr="00797DFE">
        <w:rPr>
          <w:rFonts w:ascii="Times New Roman" w:hAnsi="Times New Roman" w:cs="Times New Roman"/>
          <w:sz w:val="28"/>
          <w:szCs w:val="28"/>
        </w:rPr>
        <w:t>та сфера деятельности возложена на муниципальное бюджетное учреждение «Таманский культурно-социальный центр»</w:t>
      </w:r>
    </w:p>
    <w:p w14:paraId="7E61E6DD" w14:textId="77777777" w:rsidR="00963D05" w:rsidRPr="00797DFE" w:rsidRDefault="00963D0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Количество клубных формирований в 2-х Домах культуры – 37 с количеством участников – 1112 человек. В 2023 году учреждением культуры было проведено 870 мероприятий.</w:t>
      </w:r>
    </w:p>
    <w:p w14:paraId="0CE2B94E" w14:textId="77777777" w:rsidR="00B8775C" w:rsidRDefault="00963D05" w:rsidP="00433A8B">
      <w:pPr>
        <w:ind w:firstLine="708"/>
        <w:jc w:val="both"/>
      </w:pPr>
      <w:r w:rsidRPr="00797DFE">
        <w:rPr>
          <w:rFonts w:ascii="Times New Roman" w:hAnsi="Times New Roman" w:cs="Times New Roman"/>
          <w:sz w:val="28"/>
          <w:szCs w:val="28"/>
        </w:rPr>
        <w:t>В рамках программы «Молодежь Тамани» была выделена субсидия на работу с молодежью в размере 270 300 руб., которая была израсходована на трудоустройство несовершеннолетних в летний период.</w:t>
      </w:r>
      <w:r w:rsidR="00B8775C" w:rsidRPr="00B8775C">
        <w:t xml:space="preserve"> </w:t>
      </w:r>
    </w:p>
    <w:p w14:paraId="70EB931D" w14:textId="77777777" w:rsidR="00963D05" w:rsidRPr="00797DFE" w:rsidRDefault="00B8775C" w:rsidP="00433A8B">
      <w:pPr>
        <w:ind w:firstLine="708"/>
        <w:jc w:val="both"/>
        <w:rPr>
          <w:rFonts w:ascii="Times New Roman" w:hAnsi="Times New Roman" w:cs="Times New Roman"/>
          <w:sz w:val="28"/>
          <w:szCs w:val="28"/>
        </w:rPr>
      </w:pPr>
      <w:r w:rsidRPr="00B8775C">
        <w:rPr>
          <w:rFonts w:ascii="Times New Roman" w:hAnsi="Times New Roman" w:cs="Times New Roman"/>
          <w:sz w:val="28"/>
          <w:szCs w:val="28"/>
        </w:rPr>
        <w:t xml:space="preserve">На комплектование книжного фонда из местного бюджета были выделены и использованы финансовые средства в размере </w:t>
      </w:r>
      <w:r>
        <w:rPr>
          <w:rFonts w:ascii="Times New Roman" w:hAnsi="Times New Roman" w:cs="Times New Roman"/>
          <w:sz w:val="28"/>
          <w:szCs w:val="28"/>
        </w:rPr>
        <w:t>3</w:t>
      </w:r>
      <w:r w:rsidRPr="00B8775C">
        <w:rPr>
          <w:rFonts w:ascii="Times New Roman" w:hAnsi="Times New Roman" w:cs="Times New Roman"/>
          <w:sz w:val="28"/>
          <w:szCs w:val="28"/>
        </w:rPr>
        <w:t>50 000 рублей.</w:t>
      </w:r>
    </w:p>
    <w:p w14:paraId="1877BF11" w14:textId="77777777" w:rsidR="00963D05" w:rsidRDefault="00963D0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Регулярно на базе МБУ «Таманский КСЦ» проводятся мероприятия для разных возрастных категорий, а это: фестивали, конкурсные программы, детские развлекательно-игровые мероприятия, показы фильмов и мультфильмов, вечера отдыхов, мастер-классы, интеллектуальные игры, концертные программы.</w:t>
      </w:r>
    </w:p>
    <w:p w14:paraId="44E9A8A5" w14:textId="2AFB3797" w:rsidR="00475E2E" w:rsidRDefault="000F74FF" w:rsidP="00433A8B">
      <w:pPr>
        <w:ind w:firstLine="708"/>
        <w:jc w:val="both"/>
        <w:rPr>
          <w:rFonts w:ascii="Times New Roman" w:hAnsi="Times New Roman" w:cs="Times New Roman"/>
          <w:sz w:val="28"/>
          <w:szCs w:val="28"/>
        </w:rPr>
      </w:pPr>
      <w:r>
        <w:rPr>
          <w:rFonts w:ascii="Times New Roman" w:hAnsi="Times New Roman" w:cs="Times New Roman"/>
          <w:sz w:val="28"/>
          <w:szCs w:val="28"/>
        </w:rPr>
        <w:t>Проведена актуализация проектно-сметной документации по</w:t>
      </w:r>
      <w:r w:rsidR="003A4584">
        <w:rPr>
          <w:rFonts w:ascii="Times New Roman" w:hAnsi="Times New Roman" w:cs="Times New Roman"/>
          <w:sz w:val="28"/>
          <w:szCs w:val="28"/>
        </w:rPr>
        <w:t xml:space="preserve"> ремонту</w:t>
      </w:r>
      <w:r>
        <w:rPr>
          <w:rFonts w:ascii="Times New Roman" w:hAnsi="Times New Roman" w:cs="Times New Roman"/>
          <w:sz w:val="28"/>
          <w:szCs w:val="28"/>
        </w:rPr>
        <w:t xml:space="preserve"> зрительно</w:t>
      </w:r>
      <w:r w:rsidR="00B34486">
        <w:rPr>
          <w:rFonts w:ascii="Times New Roman" w:hAnsi="Times New Roman" w:cs="Times New Roman"/>
          <w:sz w:val="28"/>
          <w:szCs w:val="28"/>
        </w:rPr>
        <w:t>го</w:t>
      </w:r>
      <w:r>
        <w:rPr>
          <w:rFonts w:ascii="Times New Roman" w:hAnsi="Times New Roman" w:cs="Times New Roman"/>
          <w:sz w:val="28"/>
          <w:szCs w:val="28"/>
        </w:rPr>
        <w:t xml:space="preserve"> зал</w:t>
      </w:r>
      <w:r w:rsidR="00B34486">
        <w:rPr>
          <w:rFonts w:ascii="Times New Roman" w:hAnsi="Times New Roman" w:cs="Times New Roman"/>
          <w:sz w:val="28"/>
          <w:szCs w:val="28"/>
        </w:rPr>
        <w:t>а</w:t>
      </w:r>
      <w:r>
        <w:rPr>
          <w:rFonts w:ascii="Times New Roman" w:hAnsi="Times New Roman" w:cs="Times New Roman"/>
          <w:sz w:val="28"/>
          <w:szCs w:val="28"/>
        </w:rPr>
        <w:t xml:space="preserve"> ДК «Юность, </w:t>
      </w:r>
      <w:r w:rsidR="003A4584">
        <w:rPr>
          <w:rFonts w:ascii="Times New Roman" w:hAnsi="Times New Roman" w:cs="Times New Roman"/>
          <w:sz w:val="28"/>
          <w:szCs w:val="28"/>
        </w:rPr>
        <w:t xml:space="preserve">и ДК «Буревестник». </w:t>
      </w:r>
    </w:p>
    <w:p w14:paraId="52F7A7FE" w14:textId="77777777" w:rsidR="000F74FF" w:rsidRPr="00797DFE" w:rsidRDefault="003A4584" w:rsidP="00433A8B">
      <w:pPr>
        <w:ind w:firstLine="708"/>
        <w:jc w:val="both"/>
        <w:rPr>
          <w:rFonts w:ascii="Times New Roman" w:hAnsi="Times New Roman" w:cs="Times New Roman"/>
          <w:sz w:val="28"/>
          <w:szCs w:val="28"/>
        </w:rPr>
      </w:pPr>
      <w:r>
        <w:rPr>
          <w:rFonts w:ascii="Times New Roman" w:hAnsi="Times New Roman" w:cs="Times New Roman"/>
          <w:sz w:val="28"/>
          <w:szCs w:val="28"/>
        </w:rPr>
        <w:t>В 2023 году возобновлен ремонт зрительного зала в ДК Юность, срок окончания работ конец 1 квартала 2024 года</w:t>
      </w:r>
      <w:r w:rsidR="00AE2132">
        <w:rPr>
          <w:rFonts w:ascii="Times New Roman" w:hAnsi="Times New Roman" w:cs="Times New Roman"/>
          <w:sz w:val="28"/>
          <w:szCs w:val="28"/>
        </w:rPr>
        <w:t>.</w:t>
      </w:r>
    </w:p>
    <w:p w14:paraId="01F4A441" w14:textId="77777777" w:rsidR="007A7C93" w:rsidRPr="00797DFE" w:rsidRDefault="007A7C93"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Из краевых средств при поддержке депутата ЗСК Чемерис И.В.  был приобретен комплект музыкальной аппаратуры на сумму 2,5 млн.руб., при поддержке компании ОТЭКО Дом культуры «Юность» приобрел профессиональные, музыкальные инструменты, световое оборудование, сценический подиум и 60 удобных стульев для малого зала.</w:t>
      </w:r>
    </w:p>
    <w:p w14:paraId="4BD312DF" w14:textId="77777777" w:rsidR="00262152" w:rsidRDefault="00262152" w:rsidP="00844017">
      <w:pPr>
        <w:rPr>
          <w:rFonts w:ascii="Times New Roman" w:hAnsi="Times New Roman" w:cs="Times New Roman"/>
          <w:sz w:val="28"/>
          <w:szCs w:val="28"/>
          <w:u w:val="single"/>
        </w:rPr>
      </w:pPr>
    </w:p>
    <w:p w14:paraId="214DF116" w14:textId="33407B9D" w:rsidR="0056691F" w:rsidRPr="009C44DB" w:rsidRDefault="00D70713" w:rsidP="00D70713">
      <w:pPr>
        <w:jc w:val="center"/>
        <w:rPr>
          <w:rFonts w:ascii="Times New Roman" w:hAnsi="Times New Roman" w:cs="Times New Roman"/>
          <w:sz w:val="28"/>
          <w:szCs w:val="28"/>
          <w:u w:val="single"/>
        </w:rPr>
      </w:pPr>
      <w:r w:rsidRPr="009C44DB">
        <w:rPr>
          <w:rFonts w:ascii="Times New Roman" w:hAnsi="Times New Roman" w:cs="Times New Roman"/>
          <w:sz w:val="28"/>
          <w:szCs w:val="28"/>
          <w:u w:val="single"/>
        </w:rPr>
        <w:t>Спорт</w:t>
      </w:r>
    </w:p>
    <w:p w14:paraId="4626978F" w14:textId="77777777" w:rsidR="00473533" w:rsidRPr="00797DFE" w:rsidRDefault="00473533"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Немаловажное значение в вопросе здоровья имеют физическая культура и спорт. Развитию физической культуры и спорта в Таманском сельском поселении уделяется особое внимание.</w:t>
      </w:r>
    </w:p>
    <w:p w14:paraId="51912D21" w14:textId="77777777" w:rsidR="00D36E40" w:rsidRPr="00797DFE" w:rsidRDefault="00D36E40"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17 сентября 2023 года в Тамани был заложен первый символический камень в основание нового спортивного комплекса смешанных боевых единоборств. Он будет построен по улице Карла Маркса, сразу за Домом культуры "Юность". Возведение спорткомплекса смешанных единоборств финансирует Федерация ММА Таманского полуострова при поддержке администрации Темрюкского района</w:t>
      </w:r>
      <w:r w:rsidR="00D54599">
        <w:rPr>
          <w:rFonts w:ascii="Times New Roman" w:hAnsi="Times New Roman" w:cs="Times New Roman"/>
          <w:sz w:val="28"/>
          <w:szCs w:val="28"/>
        </w:rPr>
        <w:t>.</w:t>
      </w:r>
    </w:p>
    <w:p w14:paraId="60231463" w14:textId="312B918E" w:rsidR="00F751A4" w:rsidRDefault="00354C1C"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Спортивный клуб обеспечивает участие сборных команд поселения по различным видам спорта в районных, краевых, всероссийских и международных соревнованиях. По результатам Спартакиады трудящихся среди поселений Темрюкского района 2023 года, проводимой по 6 видам спорта среди 12 коллективов </w:t>
      </w:r>
      <w:r w:rsidR="00B17999">
        <w:rPr>
          <w:rFonts w:ascii="Times New Roman" w:hAnsi="Times New Roman" w:cs="Times New Roman"/>
          <w:sz w:val="28"/>
          <w:szCs w:val="28"/>
        </w:rPr>
        <w:t xml:space="preserve"> Таманское сельское</w:t>
      </w:r>
      <w:r w:rsidR="00725B06">
        <w:rPr>
          <w:rFonts w:ascii="Times New Roman" w:hAnsi="Times New Roman" w:cs="Times New Roman"/>
          <w:sz w:val="28"/>
          <w:szCs w:val="28"/>
        </w:rPr>
        <w:t xml:space="preserve"> </w:t>
      </w:r>
      <w:r w:rsidR="00B17999">
        <w:rPr>
          <w:rFonts w:ascii="Times New Roman" w:hAnsi="Times New Roman" w:cs="Times New Roman"/>
          <w:sz w:val="28"/>
          <w:szCs w:val="28"/>
        </w:rPr>
        <w:t xml:space="preserve">поселение </w:t>
      </w:r>
      <w:r w:rsidRPr="00797DFE">
        <w:rPr>
          <w:rFonts w:ascii="Times New Roman" w:hAnsi="Times New Roman" w:cs="Times New Roman"/>
          <w:sz w:val="28"/>
          <w:szCs w:val="28"/>
        </w:rPr>
        <w:t>заняло 2-е призовое место в итоговом зачете, а</w:t>
      </w:r>
      <w:r w:rsidR="00B17999">
        <w:rPr>
          <w:rFonts w:ascii="Times New Roman" w:hAnsi="Times New Roman" w:cs="Times New Roman"/>
          <w:sz w:val="28"/>
          <w:szCs w:val="28"/>
        </w:rPr>
        <w:t xml:space="preserve"> по</w:t>
      </w:r>
      <w:r w:rsidRPr="00797DFE">
        <w:rPr>
          <w:rFonts w:ascii="Times New Roman" w:hAnsi="Times New Roman" w:cs="Times New Roman"/>
          <w:sz w:val="28"/>
          <w:szCs w:val="28"/>
        </w:rPr>
        <w:t xml:space="preserve"> </w:t>
      </w:r>
      <w:r w:rsidR="00947BFE" w:rsidRPr="00797DFE">
        <w:rPr>
          <w:rFonts w:ascii="Times New Roman" w:hAnsi="Times New Roman" w:cs="Times New Roman"/>
          <w:sz w:val="28"/>
          <w:szCs w:val="28"/>
        </w:rPr>
        <w:t xml:space="preserve">результатам Спартакиады трудящихся  Краснодарского края  1-е место, </w:t>
      </w:r>
      <w:r w:rsidRPr="00797DFE">
        <w:rPr>
          <w:rFonts w:ascii="Times New Roman" w:hAnsi="Times New Roman" w:cs="Times New Roman"/>
          <w:sz w:val="28"/>
          <w:szCs w:val="28"/>
        </w:rPr>
        <w:t>также по результатам Сельских спортивных игр Кубани 2023 года Таманское сельское поселение заняло 1-е призовое место в итоговом зачете.</w:t>
      </w:r>
      <w:r w:rsidR="00F751A4" w:rsidRPr="00797DFE">
        <w:rPr>
          <w:rFonts w:ascii="Times New Roman" w:hAnsi="Times New Roman" w:cs="Times New Roman"/>
          <w:sz w:val="28"/>
          <w:szCs w:val="28"/>
        </w:rPr>
        <w:t xml:space="preserve"> </w:t>
      </w:r>
    </w:p>
    <w:p w14:paraId="3CD1F587" w14:textId="0A3E5AC0" w:rsidR="00FE7785" w:rsidRDefault="00FE7785" w:rsidP="00433A8B">
      <w:pPr>
        <w:ind w:firstLine="708"/>
        <w:jc w:val="both"/>
        <w:rPr>
          <w:rFonts w:ascii="Times New Roman" w:hAnsi="Times New Roman" w:cs="Times New Roman"/>
          <w:sz w:val="28"/>
          <w:szCs w:val="28"/>
        </w:rPr>
      </w:pPr>
      <w:r w:rsidRPr="00FE7785">
        <w:rPr>
          <w:rFonts w:ascii="Times New Roman" w:hAnsi="Times New Roman" w:cs="Times New Roman"/>
          <w:sz w:val="28"/>
          <w:szCs w:val="28"/>
        </w:rPr>
        <w:t xml:space="preserve">На базе МБУ «Спортивный клуб – Тамань» осуществляет свою работу центр тестирования по выполнению нормативов испытаний (тестов) Всероссийского физкультурно-спортивного комплекса «Готов к труду и обороне» (ГТО). В 2023 году зарегистрировались на официальном сайте ВФСК «ГТО» 1620 человек. Сдали нормативы 1800 человек. </w:t>
      </w:r>
      <w:r w:rsidR="00A81BA6">
        <w:rPr>
          <w:rFonts w:ascii="Times New Roman" w:hAnsi="Times New Roman" w:cs="Times New Roman"/>
          <w:sz w:val="28"/>
          <w:szCs w:val="28"/>
        </w:rPr>
        <w:t>«</w:t>
      </w:r>
      <w:r w:rsidRPr="00FE7785">
        <w:rPr>
          <w:rFonts w:ascii="Times New Roman" w:hAnsi="Times New Roman" w:cs="Times New Roman"/>
          <w:sz w:val="28"/>
          <w:szCs w:val="28"/>
        </w:rPr>
        <w:t xml:space="preserve">Спортивный клуб </w:t>
      </w:r>
      <w:r w:rsidR="00A81BA6">
        <w:rPr>
          <w:rFonts w:ascii="Times New Roman" w:hAnsi="Times New Roman" w:cs="Times New Roman"/>
          <w:sz w:val="28"/>
          <w:szCs w:val="28"/>
        </w:rPr>
        <w:t>-</w:t>
      </w:r>
      <w:r w:rsidRPr="00FE7785">
        <w:rPr>
          <w:rFonts w:ascii="Times New Roman" w:hAnsi="Times New Roman" w:cs="Times New Roman"/>
          <w:sz w:val="28"/>
          <w:szCs w:val="28"/>
        </w:rPr>
        <w:t>Тамань</w:t>
      </w:r>
      <w:r w:rsidR="00A81BA6">
        <w:rPr>
          <w:rFonts w:ascii="Times New Roman" w:hAnsi="Times New Roman" w:cs="Times New Roman"/>
          <w:sz w:val="28"/>
          <w:szCs w:val="28"/>
        </w:rPr>
        <w:t>»</w:t>
      </w:r>
      <w:r w:rsidRPr="00FE7785">
        <w:rPr>
          <w:rFonts w:ascii="Times New Roman" w:hAnsi="Times New Roman" w:cs="Times New Roman"/>
          <w:sz w:val="28"/>
          <w:szCs w:val="28"/>
        </w:rPr>
        <w:t xml:space="preserve"> в 2023 году организовал проведение 2 фестивалей ВФСК «ГТО» на территории поселения с охватом населения более 70 человек возрастной категории 18 лет и старше. </w:t>
      </w:r>
      <w:r w:rsidR="00475E2E">
        <w:rPr>
          <w:rFonts w:ascii="Times New Roman" w:hAnsi="Times New Roman" w:cs="Times New Roman"/>
          <w:sz w:val="28"/>
          <w:szCs w:val="28"/>
        </w:rPr>
        <w:t xml:space="preserve"> </w:t>
      </w:r>
    </w:p>
    <w:p w14:paraId="5DC51488" w14:textId="77777777" w:rsidR="00475E2E" w:rsidRDefault="00FE7785" w:rsidP="00433A8B">
      <w:pPr>
        <w:ind w:firstLine="708"/>
        <w:jc w:val="both"/>
        <w:rPr>
          <w:rFonts w:ascii="Times New Roman" w:hAnsi="Times New Roman" w:cs="Times New Roman"/>
          <w:sz w:val="28"/>
          <w:szCs w:val="28"/>
        </w:rPr>
      </w:pPr>
      <w:r>
        <w:rPr>
          <w:rFonts w:ascii="Times New Roman" w:hAnsi="Times New Roman" w:cs="Times New Roman"/>
          <w:sz w:val="28"/>
          <w:szCs w:val="28"/>
        </w:rPr>
        <w:t>30</w:t>
      </w:r>
      <w:r w:rsidRPr="00FE7785">
        <w:rPr>
          <w:rFonts w:ascii="Times New Roman" w:hAnsi="Times New Roman" w:cs="Times New Roman"/>
          <w:sz w:val="28"/>
          <w:szCs w:val="28"/>
        </w:rPr>
        <w:t xml:space="preserve"> сентября 2023 года Тамань впервые присоединилась к Всероссийскому дню ходьбы, в котором приняли участие более 100 человек</w:t>
      </w:r>
      <w:r w:rsidR="00475E2E">
        <w:rPr>
          <w:rFonts w:ascii="Times New Roman" w:hAnsi="Times New Roman" w:cs="Times New Roman"/>
          <w:sz w:val="28"/>
          <w:szCs w:val="28"/>
        </w:rPr>
        <w:t>.</w:t>
      </w:r>
    </w:p>
    <w:p w14:paraId="6CB19319" w14:textId="77777777" w:rsidR="00354C1C" w:rsidRPr="00797DFE" w:rsidRDefault="00354C1C"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Спортсмены разных возрастов приняли участие в выездных соревнованиях различного уровня.  </w:t>
      </w:r>
    </w:p>
    <w:p w14:paraId="73652349" w14:textId="1939A142" w:rsidR="00354C1C" w:rsidRPr="00797DFE" w:rsidRDefault="00354C1C"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Под руководством тренера Рева Олега Анатольевича спортсмены Таманского сельского поселения</w:t>
      </w:r>
      <w:r w:rsidR="00B17999">
        <w:rPr>
          <w:rFonts w:ascii="Times New Roman" w:hAnsi="Times New Roman" w:cs="Times New Roman"/>
          <w:sz w:val="28"/>
          <w:szCs w:val="28"/>
        </w:rPr>
        <w:t xml:space="preserve"> </w:t>
      </w:r>
      <w:r w:rsidRPr="00797DFE">
        <w:rPr>
          <w:rFonts w:ascii="Times New Roman" w:hAnsi="Times New Roman" w:cs="Times New Roman"/>
          <w:sz w:val="28"/>
          <w:szCs w:val="28"/>
        </w:rPr>
        <w:t xml:space="preserve">стали победителями всероссийских соревнованиях </w:t>
      </w:r>
      <w:r w:rsidR="00B17999" w:rsidRPr="00B17999">
        <w:rPr>
          <w:rFonts w:ascii="Times New Roman" w:hAnsi="Times New Roman" w:cs="Times New Roman"/>
          <w:sz w:val="28"/>
          <w:szCs w:val="28"/>
        </w:rPr>
        <w:t xml:space="preserve">по армрестлингу в 2023 </w:t>
      </w:r>
      <w:r w:rsidR="00B17999">
        <w:rPr>
          <w:rFonts w:ascii="Times New Roman" w:hAnsi="Times New Roman" w:cs="Times New Roman"/>
          <w:sz w:val="28"/>
          <w:szCs w:val="28"/>
        </w:rPr>
        <w:t xml:space="preserve">году </w:t>
      </w:r>
      <w:r w:rsidRPr="00797DFE">
        <w:rPr>
          <w:rFonts w:ascii="Times New Roman" w:hAnsi="Times New Roman" w:cs="Times New Roman"/>
          <w:sz w:val="28"/>
          <w:szCs w:val="28"/>
        </w:rPr>
        <w:t>и вошли состав сборной России.</w:t>
      </w:r>
    </w:p>
    <w:p w14:paraId="0A079571" w14:textId="77777777" w:rsidR="00354C1C" w:rsidRDefault="00354C1C"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Юная тхэквондистка Бессонова Анна под руководством тренера Кекелидзе Георгия </w:t>
      </w:r>
      <w:proofErr w:type="spellStart"/>
      <w:r w:rsidRPr="00797DFE">
        <w:rPr>
          <w:rFonts w:ascii="Times New Roman" w:hAnsi="Times New Roman" w:cs="Times New Roman"/>
          <w:sz w:val="28"/>
          <w:szCs w:val="28"/>
        </w:rPr>
        <w:t>Агалиевича</w:t>
      </w:r>
      <w:proofErr w:type="spellEnd"/>
      <w:r w:rsidRPr="00797DFE">
        <w:rPr>
          <w:rFonts w:ascii="Times New Roman" w:hAnsi="Times New Roman" w:cs="Times New Roman"/>
          <w:sz w:val="28"/>
          <w:szCs w:val="28"/>
        </w:rPr>
        <w:t xml:space="preserve"> заняла 2-е место на первенстве России и приняла участие в первенстве Европы в городе Белград Сербия. </w:t>
      </w:r>
    </w:p>
    <w:p w14:paraId="5FFCD582" w14:textId="4B2DAB61" w:rsidR="00003DAB" w:rsidRPr="00797DFE" w:rsidRDefault="00003DAB" w:rsidP="00433A8B">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Аметова</w:t>
      </w:r>
      <w:proofErr w:type="spellEnd"/>
      <w:r>
        <w:rPr>
          <w:rFonts w:ascii="Times New Roman" w:hAnsi="Times New Roman" w:cs="Times New Roman"/>
          <w:sz w:val="28"/>
          <w:szCs w:val="28"/>
        </w:rPr>
        <w:t xml:space="preserve"> Эвелина юная самбистка род руководством </w:t>
      </w:r>
      <w:r w:rsidR="007178DB">
        <w:rPr>
          <w:rFonts w:ascii="Times New Roman" w:hAnsi="Times New Roman" w:cs="Times New Roman"/>
          <w:sz w:val="28"/>
          <w:szCs w:val="28"/>
        </w:rPr>
        <w:t xml:space="preserve">тренера </w:t>
      </w:r>
      <w:proofErr w:type="spellStart"/>
      <w:r w:rsidR="007178DB">
        <w:rPr>
          <w:rFonts w:ascii="Times New Roman" w:hAnsi="Times New Roman" w:cs="Times New Roman"/>
          <w:sz w:val="28"/>
          <w:szCs w:val="28"/>
        </w:rPr>
        <w:t>Бахтовара</w:t>
      </w:r>
      <w:proofErr w:type="spellEnd"/>
      <w:r>
        <w:rPr>
          <w:rFonts w:ascii="Times New Roman" w:hAnsi="Times New Roman" w:cs="Times New Roman"/>
          <w:sz w:val="28"/>
          <w:szCs w:val="28"/>
        </w:rPr>
        <w:t xml:space="preserve"> Каримова стала победителем первенства Южного федерального округа и первенства России.</w:t>
      </w:r>
    </w:p>
    <w:p w14:paraId="0197C4AE" w14:textId="77777777" w:rsidR="00354C1C" w:rsidRPr="00797DFE" w:rsidRDefault="00354C1C"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Самбисты под руководством тренеров Ковальчука Романа Валерьевича, Абиева Адама </w:t>
      </w:r>
      <w:proofErr w:type="spellStart"/>
      <w:r w:rsidRPr="00797DFE">
        <w:rPr>
          <w:rFonts w:ascii="Times New Roman" w:hAnsi="Times New Roman" w:cs="Times New Roman"/>
          <w:sz w:val="28"/>
          <w:szCs w:val="28"/>
        </w:rPr>
        <w:t>Аминовича</w:t>
      </w:r>
      <w:proofErr w:type="spellEnd"/>
      <w:r w:rsidRPr="00797DFE">
        <w:rPr>
          <w:rFonts w:ascii="Times New Roman" w:hAnsi="Times New Roman" w:cs="Times New Roman"/>
          <w:sz w:val="28"/>
          <w:szCs w:val="28"/>
        </w:rPr>
        <w:t xml:space="preserve"> являлись участниками, а также победителями и </w:t>
      </w:r>
      <w:r w:rsidRPr="00797DFE">
        <w:rPr>
          <w:rFonts w:ascii="Times New Roman" w:hAnsi="Times New Roman" w:cs="Times New Roman"/>
          <w:sz w:val="28"/>
          <w:szCs w:val="28"/>
        </w:rPr>
        <w:lastRenderedPageBreak/>
        <w:t xml:space="preserve">призерами различных </w:t>
      </w:r>
      <w:r w:rsidR="00003DAB" w:rsidRPr="00797DFE">
        <w:rPr>
          <w:rFonts w:ascii="Times New Roman" w:hAnsi="Times New Roman" w:cs="Times New Roman"/>
          <w:sz w:val="28"/>
          <w:szCs w:val="28"/>
        </w:rPr>
        <w:t>соревнований,</w:t>
      </w:r>
      <w:r w:rsidRPr="00797DFE">
        <w:rPr>
          <w:rFonts w:ascii="Times New Roman" w:hAnsi="Times New Roman" w:cs="Times New Roman"/>
          <w:sz w:val="28"/>
          <w:szCs w:val="28"/>
        </w:rPr>
        <w:t xml:space="preserve"> в том числе краевых, всероссийских и международных соревнованиях. Тренер Абиев Адам являлся участником чемпионата мира среди ветеранов, который прошел в Казахстане</w:t>
      </w:r>
    </w:p>
    <w:p w14:paraId="366102A1" w14:textId="77777777" w:rsidR="00354C1C" w:rsidRPr="00797DFE" w:rsidRDefault="00354C1C"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Боксер Манина Анастасия под руководством тренера Воротникова Юрия Андреевича, стала победительницей всероссийских соревнований общества «Динамо», а также участницей первенства России в городе Королев</w:t>
      </w:r>
    </w:p>
    <w:p w14:paraId="42AEB5E7" w14:textId="77777777" w:rsidR="00354C1C" w:rsidRPr="00797DFE" w:rsidRDefault="00354C1C" w:rsidP="00797DFE">
      <w:pPr>
        <w:jc w:val="both"/>
        <w:rPr>
          <w:rFonts w:ascii="Times New Roman" w:hAnsi="Times New Roman" w:cs="Times New Roman"/>
          <w:sz w:val="28"/>
          <w:szCs w:val="28"/>
        </w:rPr>
      </w:pPr>
      <w:r w:rsidRPr="00797DFE">
        <w:rPr>
          <w:rFonts w:ascii="Times New Roman" w:hAnsi="Times New Roman" w:cs="Times New Roman"/>
          <w:sz w:val="28"/>
          <w:szCs w:val="28"/>
        </w:rPr>
        <w:t>Также стабильные результаты на соревнованиях различного уровня показали таманские спортсмены по: дзюдо, тайскому боксу, футболу, волейболу, настольному теннису, смешанных единоборств и шахматам.</w:t>
      </w:r>
    </w:p>
    <w:p w14:paraId="438534F0" w14:textId="77777777" w:rsidR="00F751A4" w:rsidRPr="00797DFE" w:rsidRDefault="00F751A4"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Всего в Таманском сельском поселении было проведено 81 спортивно-массовое мероприятия, в которых приняли участие более двух с половиной тысяч человек.</w:t>
      </w:r>
    </w:p>
    <w:p w14:paraId="45411EAB" w14:textId="0DC0DD55" w:rsidR="00B17999" w:rsidRPr="00B17999" w:rsidRDefault="00B17999" w:rsidP="00433A8B">
      <w:pPr>
        <w:ind w:firstLine="708"/>
        <w:jc w:val="both"/>
        <w:rPr>
          <w:rFonts w:ascii="Times New Roman" w:hAnsi="Times New Roman" w:cs="Times New Roman"/>
          <w:sz w:val="28"/>
          <w:szCs w:val="28"/>
          <w:u w:val="single"/>
        </w:rPr>
      </w:pPr>
      <w:r w:rsidRPr="00B17999">
        <w:rPr>
          <w:rFonts w:ascii="Times New Roman" w:hAnsi="Times New Roman" w:cs="Times New Roman"/>
          <w:sz w:val="28"/>
          <w:szCs w:val="28"/>
          <w:u w:val="single"/>
        </w:rPr>
        <w:t>Поддержка социально-ориентированных некоммерческих организаций</w:t>
      </w:r>
      <w:r>
        <w:rPr>
          <w:rFonts w:ascii="Times New Roman" w:hAnsi="Times New Roman" w:cs="Times New Roman"/>
          <w:sz w:val="28"/>
          <w:szCs w:val="28"/>
          <w:u w:val="single"/>
        </w:rPr>
        <w:t>.</w:t>
      </w:r>
    </w:p>
    <w:p w14:paraId="684CA2BE" w14:textId="0193A720" w:rsidR="008E7DC8" w:rsidRPr="00797DFE" w:rsidRDefault="008E7DC8"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В поселении ведется работа по поддержк</w:t>
      </w:r>
      <w:r w:rsidR="00B17999">
        <w:rPr>
          <w:rFonts w:ascii="Times New Roman" w:hAnsi="Times New Roman" w:cs="Times New Roman"/>
          <w:sz w:val="28"/>
          <w:szCs w:val="28"/>
        </w:rPr>
        <w:t>е</w:t>
      </w:r>
      <w:r w:rsidRPr="00797DFE">
        <w:rPr>
          <w:rFonts w:ascii="Times New Roman" w:hAnsi="Times New Roman" w:cs="Times New Roman"/>
          <w:sz w:val="28"/>
          <w:szCs w:val="28"/>
        </w:rPr>
        <w:t xml:space="preserve"> социально-ориентированных некоммерческих организаций</w:t>
      </w:r>
    </w:p>
    <w:p w14:paraId="5F0C3EC5" w14:textId="77777777" w:rsidR="008E7DC8" w:rsidRPr="00797DFE" w:rsidRDefault="008E7DC8"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 2023 в рамках реализации муниципальной программы «Поддержка социально-ориентированных некоммерческих организаций, осуществляющих деятельность на территории Таманского сельского поселения Темрюкского района» из бюджета поселения было выделено </w:t>
      </w:r>
      <w:r w:rsidR="00A84DCE" w:rsidRPr="00797DFE">
        <w:rPr>
          <w:rFonts w:ascii="Times New Roman" w:hAnsi="Times New Roman" w:cs="Times New Roman"/>
          <w:sz w:val="28"/>
          <w:szCs w:val="28"/>
        </w:rPr>
        <w:t xml:space="preserve">600 </w:t>
      </w:r>
      <w:r w:rsidRPr="00797DFE">
        <w:rPr>
          <w:rFonts w:ascii="Times New Roman" w:hAnsi="Times New Roman" w:cs="Times New Roman"/>
          <w:sz w:val="28"/>
          <w:szCs w:val="28"/>
        </w:rPr>
        <w:t>тыс. руб.</w:t>
      </w:r>
    </w:p>
    <w:p w14:paraId="73D0ED0C" w14:textId="3A20CFB6" w:rsidR="00820DE4" w:rsidRDefault="008E7DC8" w:rsidP="00820DE4">
      <w:pPr>
        <w:jc w:val="both"/>
        <w:rPr>
          <w:rFonts w:ascii="Times New Roman" w:hAnsi="Times New Roman" w:cs="Times New Roman"/>
          <w:sz w:val="28"/>
          <w:szCs w:val="28"/>
        </w:rPr>
      </w:pPr>
      <w:r w:rsidRPr="00797DFE">
        <w:rPr>
          <w:rFonts w:ascii="Times New Roman" w:hAnsi="Times New Roman" w:cs="Times New Roman"/>
          <w:sz w:val="28"/>
          <w:szCs w:val="28"/>
        </w:rPr>
        <w:t>- на поддержку работы Совета ветеранов войны, труда, Вооруженных Сил и правоохран</w:t>
      </w:r>
      <w:r w:rsidR="00820DE4">
        <w:rPr>
          <w:rFonts w:ascii="Times New Roman" w:hAnsi="Times New Roman" w:cs="Times New Roman"/>
          <w:sz w:val="28"/>
          <w:szCs w:val="28"/>
        </w:rPr>
        <w:t xml:space="preserve">ительных органов – 300 тыс. </w:t>
      </w:r>
      <w:r w:rsidR="00083B77">
        <w:rPr>
          <w:rFonts w:ascii="Times New Roman" w:hAnsi="Times New Roman" w:cs="Times New Roman"/>
          <w:sz w:val="28"/>
          <w:szCs w:val="28"/>
        </w:rPr>
        <w:t>руб.</w:t>
      </w:r>
      <w:r w:rsidR="00820DE4">
        <w:rPr>
          <w:rFonts w:ascii="Times New Roman" w:hAnsi="Times New Roman" w:cs="Times New Roman"/>
          <w:sz w:val="28"/>
          <w:szCs w:val="28"/>
        </w:rPr>
        <w:t xml:space="preserve">, </w:t>
      </w:r>
      <w:r w:rsidR="00725B06">
        <w:rPr>
          <w:rFonts w:ascii="Times New Roman" w:hAnsi="Times New Roman" w:cs="Times New Roman"/>
          <w:sz w:val="28"/>
          <w:szCs w:val="28"/>
        </w:rPr>
        <w:t xml:space="preserve">которые </w:t>
      </w:r>
      <w:r w:rsidR="00725B06" w:rsidRPr="00797DFE">
        <w:rPr>
          <w:rFonts w:ascii="Times New Roman" w:hAnsi="Times New Roman" w:cs="Times New Roman"/>
          <w:sz w:val="28"/>
          <w:szCs w:val="28"/>
        </w:rPr>
        <w:t>принимают</w:t>
      </w:r>
      <w:r w:rsidRPr="00797DFE">
        <w:rPr>
          <w:rFonts w:ascii="Times New Roman" w:hAnsi="Times New Roman" w:cs="Times New Roman"/>
          <w:sz w:val="28"/>
          <w:szCs w:val="28"/>
        </w:rPr>
        <w:t xml:space="preserve"> участие во всех общественных мероприятиях, которые проход</w:t>
      </w:r>
      <w:r w:rsidR="00820DE4">
        <w:rPr>
          <w:rFonts w:ascii="Times New Roman" w:hAnsi="Times New Roman" w:cs="Times New Roman"/>
          <w:sz w:val="28"/>
          <w:szCs w:val="28"/>
        </w:rPr>
        <w:t>ят</w:t>
      </w:r>
      <w:r w:rsidRPr="00797DFE">
        <w:rPr>
          <w:rFonts w:ascii="Times New Roman" w:hAnsi="Times New Roman" w:cs="Times New Roman"/>
          <w:sz w:val="28"/>
          <w:szCs w:val="28"/>
        </w:rPr>
        <w:t xml:space="preserve"> на территории Таманского сельского поселения. </w:t>
      </w:r>
    </w:p>
    <w:p w14:paraId="3122CB43" w14:textId="77777777" w:rsidR="008E7DC8" w:rsidRPr="00797DFE" w:rsidRDefault="008E7DC8" w:rsidP="00820DE4">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Была проведена акция "Долгожитель", в рамках которой поздравления принимали все жители старше 85 лет. Не забыли и про юбиляров совместной жизни, проживших вместе более </w:t>
      </w:r>
      <w:r w:rsidR="00994CC3" w:rsidRPr="00797DFE">
        <w:rPr>
          <w:rFonts w:ascii="Times New Roman" w:hAnsi="Times New Roman" w:cs="Times New Roman"/>
          <w:sz w:val="28"/>
          <w:szCs w:val="28"/>
        </w:rPr>
        <w:t>50</w:t>
      </w:r>
      <w:r w:rsidRPr="00797DFE">
        <w:rPr>
          <w:rFonts w:ascii="Times New Roman" w:hAnsi="Times New Roman" w:cs="Times New Roman"/>
          <w:sz w:val="28"/>
          <w:szCs w:val="28"/>
        </w:rPr>
        <w:t xml:space="preserve"> лет. Также Совет ветеранов чествует ветеранов ВОВ, солдатских вдов и малолетних узников с юбилеями, посещают юбиляров на дому, вручают подарки и цветы. Оказывают социальную поддержку одиноко проживающим пожилым людям находящихся в тяжелой жизненной ситуации. Всего в списке подопечных Совета – 50 адресов.</w:t>
      </w:r>
    </w:p>
    <w:p w14:paraId="1EDCA461" w14:textId="3AF7C8CA" w:rsidR="008E7DC8" w:rsidRPr="00797DFE" w:rsidRDefault="008E7DC8"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820DE4" w:rsidRPr="00797DFE">
        <w:rPr>
          <w:rFonts w:ascii="Times New Roman" w:hAnsi="Times New Roman" w:cs="Times New Roman"/>
          <w:sz w:val="28"/>
          <w:szCs w:val="28"/>
        </w:rPr>
        <w:t xml:space="preserve">на поддержку работы Таманского станичного казачьего общества </w:t>
      </w:r>
      <w:r w:rsidR="00820DE4">
        <w:rPr>
          <w:rFonts w:ascii="Times New Roman" w:hAnsi="Times New Roman" w:cs="Times New Roman"/>
          <w:sz w:val="28"/>
          <w:szCs w:val="28"/>
        </w:rPr>
        <w:t>было выделено</w:t>
      </w:r>
      <w:r w:rsidR="00820DE4" w:rsidRPr="00797DFE">
        <w:rPr>
          <w:rFonts w:ascii="Times New Roman" w:hAnsi="Times New Roman" w:cs="Times New Roman"/>
          <w:sz w:val="28"/>
          <w:szCs w:val="28"/>
        </w:rPr>
        <w:t xml:space="preserve"> 300 тыс. рублей. </w:t>
      </w:r>
      <w:r w:rsidRPr="00797DFE">
        <w:rPr>
          <w:rFonts w:ascii="Times New Roman" w:hAnsi="Times New Roman" w:cs="Times New Roman"/>
          <w:sz w:val="28"/>
          <w:szCs w:val="28"/>
        </w:rPr>
        <w:t>Данные средства были направлены на пополнение материально-технической базы, для организации кружков по работе с молодежью, на приобретение инвентаря и оборудования кадетского класса для казачат.</w:t>
      </w:r>
    </w:p>
    <w:p w14:paraId="119AEB51" w14:textId="77777777" w:rsidR="00797DFE" w:rsidRDefault="008E7DC8"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lastRenderedPageBreak/>
        <w:t xml:space="preserve">Численность казаков Таманского казачьего общества составляет </w:t>
      </w:r>
      <w:r w:rsidR="00D70713">
        <w:rPr>
          <w:rFonts w:ascii="Times New Roman" w:hAnsi="Times New Roman" w:cs="Times New Roman"/>
          <w:sz w:val="28"/>
          <w:szCs w:val="28"/>
        </w:rPr>
        <w:t xml:space="preserve">более </w:t>
      </w:r>
      <w:r w:rsidR="00433A8B">
        <w:rPr>
          <w:rFonts w:ascii="Times New Roman" w:hAnsi="Times New Roman" w:cs="Times New Roman"/>
          <w:sz w:val="28"/>
          <w:szCs w:val="28"/>
        </w:rPr>
        <w:t>150</w:t>
      </w:r>
      <w:r w:rsidR="00D70713">
        <w:rPr>
          <w:rFonts w:ascii="Times New Roman" w:hAnsi="Times New Roman" w:cs="Times New Roman"/>
          <w:sz w:val="28"/>
          <w:szCs w:val="28"/>
        </w:rPr>
        <w:t xml:space="preserve"> </w:t>
      </w:r>
      <w:r w:rsidRPr="00797DFE">
        <w:rPr>
          <w:rFonts w:ascii="Times New Roman" w:hAnsi="Times New Roman" w:cs="Times New Roman"/>
          <w:sz w:val="28"/>
          <w:szCs w:val="28"/>
        </w:rPr>
        <w:t xml:space="preserve">взрослых и более </w:t>
      </w:r>
      <w:r w:rsidR="00433A8B">
        <w:rPr>
          <w:rFonts w:ascii="Times New Roman" w:hAnsi="Times New Roman" w:cs="Times New Roman"/>
          <w:sz w:val="28"/>
          <w:szCs w:val="28"/>
        </w:rPr>
        <w:t>70</w:t>
      </w:r>
      <w:r w:rsidRPr="00797DFE">
        <w:rPr>
          <w:rFonts w:ascii="Times New Roman" w:hAnsi="Times New Roman" w:cs="Times New Roman"/>
          <w:sz w:val="28"/>
          <w:szCs w:val="28"/>
        </w:rPr>
        <w:t xml:space="preserve"> казачат, все больше жители станицы поддерживают Таманское станичное казачье общество, вступая в их ряды. </w:t>
      </w:r>
    </w:p>
    <w:p w14:paraId="7F42403D" w14:textId="77777777" w:rsidR="008E7DC8" w:rsidRPr="00797DFE" w:rsidRDefault="00433A8B" w:rsidP="00797DFE">
      <w:pPr>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008E7DC8" w:rsidRPr="00797DFE">
        <w:rPr>
          <w:rFonts w:ascii="Times New Roman" w:hAnsi="Times New Roman" w:cs="Times New Roman"/>
          <w:sz w:val="28"/>
          <w:szCs w:val="28"/>
        </w:rPr>
        <w:t>Казаки Таманского общества патрулируют станицу</w:t>
      </w:r>
      <w:r w:rsidR="00820DE4">
        <w:rPr>
          <w:rFonts w:ascii="Times New Roman" w:hAnsi="Times New Roman" w:cs="Times New Roman"/>
          <w:sz w:val="28"/>
          <w:szCs w:val="28"/>
        </w:rPr>
        <w:t xml:space="preserve"> Тамань и п. Волна</w:t>
      </w:r>
      <w:r w:rsidR="008E7DC8" w:rsidRPr="00797DFE">
        <w:rPr>
          <w:rFonts w:ascii="Times New Roman" w:hAnsi="Times New Roman" w:cs="Times New Roman"/>
          <w:sz w:val="28"/>
          <w:szCs w:val="28"/>
        </w:rPr>
        <w:t xml:space="preserve"> по охране общественного порядка в предвыходные, выходные и праздничные дни. </w:t>
      </w:r>
    </w:p>
    <w:p w14:paraId="2BA75EBF" w14:textId="77777777" w:rsidR="008E7DC8" w:rsidRPr="00797DFE" w:rsidRDefault="008E7DC8" w:rsidP="00797DFE">
      <w:pPr>
        <w:ind w:firstLine="566"/>
        <w:jc w:val="both"/>
        <w:rPr>
          <w:rFonts w:ascii="Times New Roman" w:hAnsi="Times New Roman" w:cs="Times New Roman"/>
          <w:sz w:val="28"/>
          <w:szCs w:val="28"/>
        </w:rPr>
      </w:pPr>
      <w:r w:rsidRPr="00797DFE">
        <w:rPr>
          <w:rFonts w:ascii="Times New Roman" w:hAnsi="Times New Roman" w:cs="Times New Roman"/>
          <w:sz w:val="28"/>
          <w:szCs w:val="28"/>
        </w:rPr>
        <w:t xml:space="preserve">На базе штаба сформирован Кадетский класс, на данный момент численность которого составляет более </w:t>
      </w:r>
      <w:r w:rsidR="00433A8B">
        <w:rPr>
          <w:rFonts w:ascii="Times New Roman" w:hAnsi="Times New Roman" w:cs="Times New Roman"/>
          <w:sz w:val="28"/>
          <w:szCs w:val="28"/>
        </w:rPr>
        <w:t>7</w:t>
      </w:r>
      <w:r w:rsidR="00820DE4">
        <w:rPr>
          <w:rFonts w:ascii="Times New Roman" w:hAnsi="Times New Roman" w:cs="Times New Roman"/>
          <w:sz w:val="28"/>
          <w:szCs w:val="28"/>
        </w:rPr>
        <w:t>0</w:t>
      </w:r>
      <w:r w:rsidRPr="00797DFE">
        <w:rPr>
          <w:rFonts w:ascii="Times New Roman" w:hAnsi="Times New Roman" w:cs="Times New Roman"/>
          <w:sz w:val="28"/>
          <w:szCs w:val="28"/>
        </w:rPr>
        <w:t xml:space="preserve"> казачат. </w:t>
      </w:r>
    </w:p>
    <w:p w14:paraId="4EEA7F28" w14:textId="77777777" w:rsidR="00D70713" w:rsidRDefault="008E7DC8" w:rsidP="00433A8B">
      <w:pPr>
        <w:ind w:firstLine="566"/>
        <w:jc w:val="both"/>
        <w:rPr>
          <w:rFonts w:ascii="Times New Roman" w:hAnsi="Times New Roman" w:cs="Times New Roman"/>
          <w:sz w:val="28"/>
          <w:szCs w:val="28"/>
        </w:rPr>
      </w:pPr>
      <w:r w:rsidRPr="00797DFE">
        <w:rPr>
          <w:rFonts w:ascii="Times New Roman" w:hAnsi="Times New Roman" w:cs="Times New Roman"/>
          <w:sz w:val="28"/>
          <w:szCs w:val="28"/>
        </w:rPr>
        <w:t xml:space="preserve">Казачата под руководством Юрченко Александра участвуют во всех мероприятиях, которые проводит Темрюкское РКО, Таманское СКО и администрация </w:t>
      </w:r>
      <w:r w:rsidR="00820DE4">
        <w:rPr>
          <w:rFonts w:ascii="Times New Roman" w:hAnsi="Times New Roman" w:cs="Times New Roman"/>
          <w:sz w:val="28"/>
          <w:szCs w:val="28"/>
        </w:rPr>
        <w:t xml:space="preserve">поселения </w:t>
      </w:r>
      <w:r w:rsidRPr="00797DFE">
        <w:rPr>
          <w:rFonts w:ascii="Times New Roman" w:hAnsi="Times New Roman" w:cs="Times New Roman"/>
          <w:sz w:val="28"/>
          <w:szCs w:val="28"/>
        </w:rPr>
        <w:t>(субботники, уборка набережной, Турецкого фонтана, выезды на соревнования и многое другое)</w:t>
      </w:r>
      <w:r w:rsidR="00D70713">
        <w:rPr>
          <w:rFonts w:ascii="Times New Roman" w:hAnsi="Times New Roman" w:cs="Times New Roman"/>
          <w:sz w:val="28"/>
          <w:szCs w:val="28"/>
        </w:rPr>
        <w:t xml:space="preserve">, также участвуют в мероприятиях по поиску и перезахоронению погибших солдат во время Великой Отечественной войны. </w:t>
      </w:r>
    </w:p>
    <w:p w14:paraId="151CFD19" w14:textId="77777777" w:rsidR="008E7DC8" w:rsidRPr="00797DFE" w:rsidRDefault="008E7DC8" w:rsidP="00433A8B">
      <w:pPr>
        <w:ind w:firstLine="566"/>
        <w:jc w:val="both"/>
        <w:rPr>
          <w:rFonts w:ascii="Times New Roman" w:hAnsi="Times New Roman" w:cs="Times New Roman"/>
          <w:sz w:val="28"/>
          <w:szCs w:val="28"/>
        </w:rPr>
      </w:pPr>
      <w:r w:rsidRPr="00797DFE">
        <w:rPr>
          <w:rFonts w:ascii="Times New Roman" w:hAnsi="Times New Roman" w:cs="Times New Roman"/>
          <w:sz w:val="28"/>
          <w:szCs w:val="28"/>
        </w:rPr>
        <w:t>На соревнованиях по фланкировке</w:t>
      </w:r>
      <w:r w:rsidR="00D70713">
        <w:rPr>
          <w:rFonts w:ascii="Times New Roman" w:hAnsi="Times New Roman" w:cs="Times New Roman"/>
          <w:sz w:val="28"/>
          <w:szCs w:val="28"/>
        </w:rPr>
        <w:t xml:space="preserve"> и страйкболу</w:t>
      </w:r>
      <w:r w:rsidRPr="00797DFE">
        <w:rPr>
          <w:rFonts w:ascii="Times New Roman" w:hAnsi="Times New Roman" w:cs="Times New Roman"/>
          <w:sz w:val="28"/>
          <w:szCs w:val="28"/>
        </w:rPr>
        <w:t xml:space="preserve"> наши казачата заняли </w:t>
      </w:r>
      <w:r w:rsidR="00433A8B">
        <w:rPr>
          <w:rFonts w:ascii="Times New Roman" w:hAnsi="Times New Roman" w:cs="Times New Roman"/>
          <w:sz w:val="28"/>
          <w:szCs w:val="28"/>
        </w:rPr>
        <w:t>пер</w:t>
      </w:r>
      <w:r w:rsidR="00D70713">
        <w:rPr>
          <w:rFonts w:ascii="Times New Roman" w:hAnsi="Times New Roman" w:cs="Times New Roman"/>
          <w:sz w:val="28"/>
          <w:szCs w:val="28"/>
        </w:rPr>
        <w:t>вые</w:t>
      </w:r>
      <w:r w:rsidRPr="00797DFE">
        <w:rPr>
          <w:rFonts w:ascii="Times New Roman" w:hAnsi="Times New Roman" w:cs="Times New Roman"/>
          <w:sz w:val="28"/>
          <w:szCs w:val="28"/>
        </w:rPr>
        <w:t xml:space="preserve"> призов</w:t>
      </w:r>
      <w:r w:rsidR="00D70713">
        <w:rPr>
          <w:rFonts w:ascii="Times New Roman" w:hAnsi="Times New Roman" w:cs="Times New Roman"/>
          <w:sz w:val="28"/>
          <w:szCs w:val="28"/>
        </w:rPr>
        <w:t>ые</w:t>
      </w:r>
      <w:r w:rsidRPr="00797DFE">
        <w:rPr>
          <w:rFonts w:ascii="Times New Roman" w:hAnsi="Times New Roman" w:cs="Times New Roman"/>
          <w:sz w:val="28"/>
          <w:szCs w:val="28"/>
        </w:rPr>
        <w:t xml:space="preserve"> мест</w:t>
      </w:r>
      <w:r w:rsidR="00D70713">
        <w:rPr>
          <w:rFonts w:ascii="Times New Roman" w:hAnsi="Times New Roman" w:cs="Times New Roman"/>
          <w:sz w:val="28"/>
          <w:szCs w:val="28"/>
        </w:rPr>
        <w:t>а</w:t>
      </w:r>
      <w:r w:rsidRPr="00797DFE">
        <w:rPr>
          <w:rFonts w:ascii="Times New Roman" w:hAnsi="Times New Roman" w:cs="Times New Roman"/>
          <w:sz w:val="28"/>
          <w:szCs w:val="28"/>
        </w:rPr>
        <w:t xml:space="preserve"> среди первичных обществ района</w:t>
      </w:r>
      <w:r w:rsidR="00D70713">
        <w:rPr>
          <w:rFonts w:ascii="Times New Roman" w:hAnsi="Times New Roman" w:cs="Times New Roman"/>
          <w:sz w:val="28"/>
          <w:szCs w:val="28"/>
        </w:rPr>
        <w:t xml:space="preserve">. </w:t>
      </w:r>
    </w:p>
    <w:p w14:paraId="14265A36" w14:textId="77777777" w:rsidR="008E7DC8" w:rsidRPr="00797DFE" w:rsidRDefault="008E7DC8" w:rsidP="00433A8B">
      <w:pPr>
        <w:ind w:firstLine="566"/>
        <w:jc w:val="both"/>
        <w:rPr>
          <w:rFonts w:ascii="Times New Roman" w:hAnsi="Times New Roman" w:cs="Times New Roman"/>
          <w:sz w:val="28"/>
          <w:szCs w:val="28"/>
        </w:rPr>
      </w:pPr>
      <w:r w:rsidRPr="00797DFE">
        <w:rPr>
          <w:rFonts w:ascii="Times New Roman" w:hAnsi="Times New Roman" w:cs="Times New Roman"/>
          <w:sz w:val="28"/>
          <w:szCs w:val="28"/>
        </w:rPr>
        <w:t>Главная цель Таманского станичного казачьего общества – подготовить настоящего защитника Отечества и поддержание традиций казачества.</w:t>
      </w:r>
    </w:p>
    <w:p w14:paraId="21F419BF" w14:textId="61D66821" w:rsidR="00994CC3" w:rsidRPr="00797DFE" w:rsidRDefault="00947BFE" w:rsidP="007A14C9">
      <w:pPr>
        <w:ind w:firstLine="566"/>
        <w:jc w:val="both"/>
        <w:rPr>
          <w:rFonts w:ascii="Times New Roman" w:hAnsi="Times New Roman" w:cs="Times New Roman"/>
          <w:sz w:val="28"/>
          <w:szCs w:val="28"/>
        </w:rPr>
      </w:pPr>
      <w:r w:rsidRPr="00797DFE">
        <w:rPr>
          <w:rFonts w:ascii="Times New Roman" w:hAnsi="Times New Roman" w:cs="Times New Roman"/>
          <w:sz w:val="28"/>
          <w:szCs w:val="28"/>
        </w:rPr>
        <w:t>Также хочу выразить Благодарность казачьему обществу за</w:t>
      </w:r>
      <w:r w:rsidR="00501C92" w:rsidRPr="00797DFE">
        <w:rPr>
          <w:rFonts w:ascii="Times New Roman" w:hAnsi="Times New Roman" w:cs="Times New Roman"/>
          <w:sz w:val="28"/>
          <w:szCs w:val="28"/>
        </w:rPr>
        <w:t xml:space="preserve"> </w:t>
      </w:r>
      <w:r w:rsidR="00D70713">
        <w:rPr>
          <w:rFonts w:ascii="Times New Roman" w:hAnsi="Times New Roman" w:cs="Times New Roman"/>
          <w:sz w:val="28"/>
          <w:szCs w:val="28"/>
        </w:rPr>
        <w:t>о</w:t>
      </w:r>
      <w:r w:rsidR="00501C92" w:rsidRPr="00797DFE">
        <w:rPr>
          <w:rFonts w:ascii="Times New Roman" w:hAnsi="Times New Roman" w:cs="Times New Roman"/>
          <w:sz w:val="28"/>
          <w:szCs w:val="28"/>
        </w:rPr>
        <w:t xml:space="preserve">рганизацию </w:t>
      </w:r>
      <w:r w:rsidR="00820DE4">
        <w:rPr>
          <w:rFonts w:ascii="Times New Roman" w:hAnsi="Times New Roman" w:cs="Times New Roman"/>
          <w:sz w:val="28"/>
          <w:szCs w:val="28"/>
        </w:rPr>
        <w:t>доставки и сбора гуманитарной помощи н</w:t>
      </w:r>
      <w:r w:rsidR="00501C92" w:rsidRPr="00797DFE">
        <w:rPr>
          <w:rFonts w:ascii="Times New Roman" w:hAnsi="Times New Roman" w:cs="Times New Roman"/>
          <w:sz w:val="28"/>
          <w:szCs w:val="28"/>
        </w:rPr>
        <w:t>ашим бойцам в зону СВО.</w:t>
      </w:r>
    </w:p>
    <w:p w14:paraId="2C8C72CE" w14:textId="77777777" w:rsidR="008F706A" w:rsidRPr="009C44DB" w:rsidRDefault="009C44DB" w:rsidP="00433A8B">
      <w:pPr>
        <w:jc w:val="center"/>
        <w:rPr>
          <w:rFonts w:ascii="Times New Roman" w:hAnsi="Times New Roman" w:cs="Times New Roman"/>
          <w:sz w:val="28"/>
          <w:szCs w:val="28"/>
          <w:u w:val="single"/>
        </w:rPr>
      </w:pPr>
      <w:r w:rsidRPr="009C44DB">
        <w:rPr>
          <w:rFonts w:ascii="Times New Roman" w:hAnsi="Times New Roman" w:cs="Times New Roman"/>
          <w:sz w:val="28"/>
          <w:szCs w:val="28"/>
          <w:u w:val="single"/>
        </w:rPr>
        <w:t>Работа с обращениями граждан</w:t>
      </w:r>
    </w:p>
    <w:p w14:paraId="231D0814" w14:textId="77777777" w:rsidR="00DB2AA3" w:rsidRPr="00797DFE"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Сегодня у нас сложилась практика работы с обращениями граждан, которая осуществляется в соответствии с действующим законодательством, установлен график приема граждан. Все поступающие обращения были рассмотрены в установленные законом сроки. </w:t>
      </w:r>
    </w:p>
    <w:p w14:paraId="2BCBA66F" w14:textId="77777777" w:rsidR="008F706A" w:rsidRPr="00797DFE"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За 202</w:t>
      </w:r>
      <w:r w:rsidR="00DB2AA3" w:rsidRPr="00797DFE">
        <w:rPr>
          <w:rFonts w:ascii="Times New Roman" w:hAnsi="Times New Roman" w:cs="Times New Roman"/>
          <w:sz w:val="28"/>
          <w:szCs w:val="28"/>
        </w:rPr>
        <w:t>3</w:t>
      </w:r>
      <w:r w:rsidRPr="00797DFE">
        <w:rPr>
          <w:rFonts w:ascii="Times New Roman" w:hAnsi="Times New Roman" w:cs="Times New Roman"/>
          <w:sz w:val="28"/>
          <w:szCs w:val="28"/>
        </w:rPr>
        <w:t xml:space="preserve"> год в администрации Таманского сельского поселения документооборот составил </w:t>
      </w:r>
      <w:r w:rsidR="00D91945" w:rsidRPr="00797DFE">
        <w:rPr>
          <w:rFonts w:ascii="Times New Roman" w:hAnsi="Times New Roman" w:cs="Times New Roman"/>
          <w:sz w:val="28"/>
          <w:szCs w:val="28"/>
        </w:rPr>
        <w:t xml:space="preserve">7796 </w:t>
      </w:r>
      <w:r w:rsidRPr="00797DFE">
        <w:rPr>
          <w:rFonts w:ascii="Times New Roman" w:hAnsi="Times New Roman" w:cs="Times New Roman"/>
          <w:sz w:val="28"/>
          <w:szCs w:val="28"/>
        </w:rPr>
        <w:t xml:space="preserve">единиц: </w:t>
      </w:r>
    </w:p>
    <w:p w14:paraId="3EBCA885"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поступило </w:t>
      </w:r>
      <w:r w:rsidR="00D91945" w:rsidRPr="00797DFE">
        <w:rPr>
          <w:rFonts w:ascii="Times New Roman" w:hAnsi="Times New Roman" w:cs="Times New Roman"/>
          <w:sz w:val="28"/>
          <w:szCs w:val="28"/>
        </w:rPr>
        <w:t>4554</w:t>
      </w:r>
      <w:r w:rsidRPr="00797DFE">
        <w:rPr>
          <w:rFonts w:ascii="Times New Roman" w:hAnsi="Times New Roman" w:cs="Times New Roman"/>
          <w:sz w:val="28"/>
          <w:szCs w:val="28"/>
        </w:rPr>
        <w:t xml:space="preserve"> документов (на </w:t>
      </w:r>
      <w:r w:rsidR="00D91945" w:rsidRPr="00797DFE">
        <w:rPr>
          <w:rFonts w:ascii="Times New Roman" w:hAnsi="Times New Roman" w:cs="Times New Roman"/>
          <w:sz w:val="28"/>
          <w:szCs w:val="28"/>
        </w:rPr>
        <w:t xml:space="preserve">416 </w:t>
      </w:r>
      <w:r w:rsidRPr="00797DFE">
        <w:rPr>
          <w:rFonts w:ascii="Times New Roman" w:hAnsi="Times New Roman" w:cs="Times New Roman"/>
          <w:sz w:val="28"/>
          <w:szCs w:val="28"/>
        </w:rPr>
        <w:t xml:space="preserve">единиц </w:t>
      </w:r>
      <w:r w:rsidR="00D91945" w:rsidRPr="00797DFE">
        <w:rPr>
          <w:rFonts w:ascii="Times New Roman" w:hAnsi="Times New Roman" w:cs="Times New Roman"/>
          <w:sz w:val="28"/>
          <w:szCs w:val="28"/>
        </w:rPr>
        <w:t>больше</w:t>
      </w:r>
      <w:r w:rsidRPr="00797DFE">
        <w:rPr>
          <w:rFonts w:ascii="Times New Roman" w:hAnsi="Times New Roman" w:cs="Times New Roman"/>
          <w:sz w:val="28"/>
          <w:szCs w:val="28"/>
        </w:rPr>
        <w:t>,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 </w:t>
      </w:r>
    </w:p>
    <w:p w14:paraId="6699D8FF"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Из них: </w:t>
      </w:r>
    </w:p>
    <w:p w14:paraId="372690F2"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1) заявлений граждан – </w:t>
      </w:r>
      <w:r w:rsidR="00D91945" w:rsidRPr="00797DFE">
        <w:rPr>
          <w:rFonts w:ascii="Times New Roman" w:hAnsi="Times New Roman" w:cs="Times New Roman"/>
          <w:sz w:val="28"/>
          <w:szCs w:val="28"/>
        </w:rPr>
        <w:t>935</w:t>
      </w:r>
      <w:r w:rsidRPr="00797DFE">
        <w:rPr>
          <w:rFonts w:ascii="Times New Roman" w:hAnsi="Times New Roman" w:cs="Times New Roman"/>
          <w:sz w:val="28"/>
          <w:szCs w:val="28"/>
        </w:rPr>
        <w:t xml:space="preserve"> (на </w:t>
      </w:r>
      <w:r w:rsidR="00D91945" w:rsidRPr="00797DFE">
        <w:rPr>
          <w:rFonts w:ascii="Times New Roman" w:hAnsi="Times New Roman" w:cs="Times New Roman"/>
          <w:sz w:val="28"/>
          <w:szCs w:val="28"/>
        </w:rPr>
        <w:t>67</w:t>
      </w:r>
      <w:r w:rsidRPr="00797DFE">
        <w:rPr>
          <w:rFonts w:ascii="Times New Roman" w:hAnsi="Times New Roman" w:cs="Times New Roman"/>
          <w:sz w:val="28"/>
          <w:szCs w:val="28"/>
        </w:rPr>
        <w:t xml:space="preserve"> заявления </w:t>
      </w:r>
      <w:r w:rsidR="00D91945" w:rsidRPr="00797DFE">
        <w:rPr>
          <w:rFonts w:ascii="Times New Roman" w:hAnsi="Times New Roman" w:cs="Times New Roman"/>
          <w:sz w:val="28"/>
          <w:szCs w:val="28"/>
        </w:rPr>
        <w:t>больше</w:t>
      </w:r>
      <w:r w:rsidRPr="00797DFE">
        <w:rPr>
          <w:rFonts w:ascii="Times New Roman" w:hAnsi="Times New Roman" w:cs="Times New Roman"/>
          <w:sz w:val="28"/>
          <w:szCs w:val="28"/>
        </w:rPr>
        <w:t>,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w:t>
      </w:r>
    </w:p>
    <w:p w14:paraId="5D935360"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социального характера – </w:t>
      </w:r>
      <w:r w:rsidR="00D91945" w:rsidRPr="00797DFE">
        <w:rPr>
          <w:rFonts w:ascii="Times New Roman" w:hAnsi="Times New Roman" w:cs="Times New Roman"/>
          <w:sz w:val="28"/>
          <w:szCs w:val="28"/>
        </w:rPr>
        <w:t>5,2</w:t>
      </w:r>
      <w:r w:rsidRPr="00797DFE">
        <w:rPr>
          <w:rFonts w:ascii="Times New Roman" w:hAnsi="Times New Roman" w:cs="Times New Roman"/>
          <w:sz w:val="28"/>
          <w:szCs w:val="28"/>
        </w:rPr>
        <w:t xml:space="preserve"> %;</w:t>
      </w:r>
    </w:p>
    <w:p w14:paraId="77F2844E"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по вопросам благоустройства – </w:t>
      </w:r>
      <w:r w:rsidR="00D91945" w:rsidRPr="00797DFE">
        <w:rPr>
          <w:rFonts w:ascii="Times New Roman" w:hAnsi="Times New Roman" w:cs="Times New Roman"/>
          <w:sz w:val="28"/>
          <w:szCs w:val="28"/>
        </w:rPr>
        <w:t>57</w:t>
      </w:r>
      <w:r w:rsidRPr="00797DFE">
        <w:rPr>
          <w:rFonts w:ascii="Times New Roman" w:hAnsi="Times New Roman" w:cs="Times New Roman"/>
          <w:sz w:val="28"/>
          <w:szCs w:val="28"/>
        </w:rPr>
        <w:t xml:space="preserve"> %;</w:t>
      </w:r>
    </w:p>
    <w:p w14:paraId="2DCA9CE6"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 xml:space="preserve">2) переписка с учреждениями, предприятиями и организациями составила: </w:t>
      </w:r>
    </w:p>
    <w:p w14:paraId="50F1E112"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D91945" w:rsidRPr="00797DFE">
        <w:rPr>
          <w:rFonts w:ascii="Times New Roman" w:hAnsi="Times New Roman" w:cs="Times New Roman"/>
          <w:sz w:val="28"/>
          <w:szCs w:val="28"/>
        </w:rPr>
        <w:t xml:space="preserve">3554 </w:t>
      </w:r>
      <w:r w:rsidRPr="00797DFE">
        <w:rPr>
          <w:rFonts w:ascii="Times New Roman" w:hAnsi="Times New Roman" w:cs="Times New Roman"/>
          <w:sz w:val="28"/>
          <w:szCs w:val="28"/>
        </w:rPr>
        <w:t xml:space="preserve">входящих документов (на </w:t>
      </w:r>
      <w:r w:rsidR="00D91945" w:rsidRPr="00797DFE">
        <w:rPr>
          <w:rFonts w:ascii="Times New Roman" w:hAnsi="Times New Roman" w:cs="Times New Roman"/>
          <w:sz w:val="28"/>
          <w:szCs w:val="28"/>
        </w:rPr>
        <w:t>284</w:t>
      </w:r>
      <w:r w:rsidRPr="00797DFE">
        <w:rPr>
          <w:rFonts w:ascii="Times New Roman" w:hAnsi="Times New Roman" w:cs="Times New Roman"/>
          <w:sz w:val="28"/>
          <w:szCs w:val="28"/>
        </w:rPr>
        <w:t xml:space="preserve"> документ</w:t>
      </w:r>
      <w:r w:rsidR="00D91945" w:rsidRPr="00797DFE">
        <w:rPr>
          <w:rFonts w:ascii="Times New Roman" w:hAnsi="Times New Roman" w:cs="Times New Roman"/>
          <w:sz w:val="28"/>
          <w:szCs w:val="28"/>
        </w:rPr>
        <w:t>а</w:t>
      </w:r>
      <w:r w:rsidRPr="00797DFE">
        <w:rPr>
          <w:rFonts w:ascii="Times New Roman" w:hAnsi="Times New Roman" w:cs="Times New Roman"/>
          <w:sz w:val="28"/>
          <w:szCs w:val="28"/>
        </w:rPr>
        <w:t xml:space="preserve"> больше,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w:t>
      </w:r>
    </w:p>
    <w:p w14:paraId="6A544E3F"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D91945" w:rsidRPr="00797DFE">
        <w:rPr>
          <w:rFonts w:ascii="Times New Roman" w:hAnsi="Times New Roman" w:cs="Times New Roman"/>
          <w:sz w:val="28"/>
          <w:szCs w:val="28"/>
        </w:rPr>
        <w:t>3242</w:t>
      </w:r>
      <w:r w:rsidRPr="00797DFE">
        <w:rPr>
          <w:rFonts w:ascii="Times New Roman" w:hAnsi="Times New Roman" w:cs="Times New Roman"/>
          <w:sz w:val="28"/>
          <w:szCs w:val="28"/>
        </w:rPr>
        <w:t xml:space="preserve"> отправленных документов (на </w:t>
      </w:r>
      <w:r w:rsidR="00D91945" w:rsidRPr="00797DFE">
        <w:rPr>
          <w:rFonts w:ascii="Times New Roman" w:hAnsi="Times New Roman" w:cs="Times New Roman"/>
          <w:sz w:val="28"/>
          <w:szCs w:val="28"/>
        </w:rPr>
        <w:t>425</w:t>
      </w:r>
      <w:r w:rsidRPr="00797DFE">
        <w:rPr>
          <w:rFonts w:ascii="Times New Roman" w:hAnsi="Times New Roman" w:cs="Times New Roman"/>
          <w:sz w:val="28"/>
          <w:szCs w:val="28"/>
        </w:rPr>
        <w:t xml:space="preserve"> больше,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w:t>
      </w:r>
    </w:p>
    <w:p w14:paraId="3F4AB781"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Принято муниципальных правовых актов:</w:t>
      </w:r>
    </w:p>
    <w:p w14:paraId="306EA9EE"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постановлений </w:t>
      </w:r>
      <w:r w:rsidR="00D91945" w:rsidRPr="00797DFE">
        <w:rPr>
          <w:rFonts w:ascii="Times New Roman" w:hAnsi="Times New Roman" w:cs="Times New Roman"/>
          <w:sz w:val="28"/>
          <w:szCs w:val="28"/>
        </w:rPr>
        <w:t>454</w:t>
      </w:r>
      <w:r w:rsidRPr="00797DFE">
        <w:rPr>
          <w:rFonts w:ascii="Times New Roman" w:hAnsi="Times New Roman" w:cs="Times New Roman"/>
          <w:sz w:val="28"/>
          <w:szCs w:val="28"/>
        </w:rPr>
        <w:t xml:space="preserve"> (на </w:t>
      </w:r>
      <w:r w:rsidR="00D91945" w:rsidRPr="00797DFE">
        <w:rPr>
          <w:rFonts w:ascii="Times New Roman" w:hAnsi="Times New Roman" w:cs="Times New Roman"/>
          <w:sz w:val="28"/>
          <w:szCs w:val="28"/>
        </w:rPr>
        <w:t>30</w:t>
      </w:r>
      <w:r w:rsidRPr="00797DFE">
        <w:rPr>
          <w:rFonts w:ascii="Times New Roman" w:hAnsi="Times New Roman" w:cs="Times New Roman"/>
          <w:sz w:val="28"/>
          <w:szCs w:val="28"/>
        </w:rPr>
        <w:t xml:space="preserve"> </w:t>
      </w:r>
      <w:r w:rsidR="00D91945" w:rsidRPr="00797DFE">
        <w:rPr>
          <w:rFonts w:ascii="Times New Roman" w:hAnsi="Times New Roman" w:cs="Times New Roman"/>
          <w:sz w:val="28"/>
          <w:szCs w:val="28"/>
        </w:rPr>
        <w:t>меньше</w:t>
      </w:r>
      <w:r w:rsidRPr="00797DFE">
        <w:rPr>
          <w:rFonts w:ascii="Times New Roman" w:hAnsi="Times New Roman" w:cs="Times New Roman"/>
          <w:sz w:val="28"/>
          <w:szCs w:val="28"/>
        </w:rPr>
        <w:t>,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w:t>
      </w:r>
    </w:p>
    <w:p w14:paraId="2079CFAD"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распоряжений </w:t>
      </w:r>
      <w:r w:rsidR="00D91945" w:rsidRPr="00797DFE">
        <w:rPr>
          <w:rFonts w:ascii="Times New Roman" w:hAnsi="Times New Roman" w:cs="Times New Roman"/>
          <w:sz w:val="28"/>
          <w:szCs w:val="28"/>
        </w:rPr>
        <w:t xml:space="preserve">244 </w:t>
      </w:r>
      <w:r w:rsidRPr="00797DFE">
        <w:rPr>
          <w:rFonts w:ascii="Times New Roman" w:hAnsi="Times New Roman" w:cs="Times New Roman"/>
          <w:sz w:val="28"/>
          <w:szCs w:val="28"/>
        </w:rPr>
        <w:t xml:space="preserve">(на </w:t>
      </w:r>
      <w:r w:rsidR="00D91945" w:rsidRPr="00797DFE">
        <w:rPr>
          <w:rFonts w:ascii="Times New Roman" w:hAnsi="Times New Roman" w:cs="Times New Roman"/>
          <w:sz w:val="28"/>
          <w:szCs w:val="28"/>
        </w:rPr>
        <w:t xml:space="preserve">15 </w:t>
      </w:r>
      <w:r w:rsidRPr="00797DFE">
        <w:rPr>
          <w:rFonts w:ascii="Times New Roman" w:hAnsi="Times New Roman" w:cs="Times New Roman"/>
          <w:sz w:val="28"/>
          <w:szCs w:val="28"/>
        </w:rPr>
        <w:t>больше,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w:t>
      </w:r>
    </w:p>
    <w:p w14:paraId="7C20ECDF" w14:textId="77777777" w:rsidR="008F706A" w:rsidRPr="00797DFE" w:rsidRDefault="008F706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Выдано </w:t>
      </w:r>
      <w:r w:rsidR="00D91945" w:rsidRPr="00797DFE">
        <w:rPr>
          <w:rFonts w:ascii="Times New Roman" w:hAnsi="Times New Roman" w:cs="Times New Roman"/>
          <w:sz w:val="28"/>
          <w:szCs w:val="28"/>
        </w:rPr>
        <w:t>3101</w:t>
      </w:r>
      <w:r w:rsidRPr="00797DFE">
        <w:rPr>
          <w:rFonts w:ascii="Times New Roman" w:hAnsi="Times New Roman" w:cs="Times New Roman"/>
          <w:sz w:val="28"/>
          <w:szCs w:val="28"/>
        </w:rPr>
        <w:t xml:space="preserve"> справ</w:t>
      </w:r>
      <w:r w:rsidR="00D91945" w:rsidRPr="00797DFE">
        <w:rPr>
          <w:rFonts w:ascii="Times New Roman" w:hAnsi="Times New Roman" w:cs="Times New Roman"/>
          <w:sz w:val="28"/>
          <w:szCs w:val="28"/>
        </w:rPr>
        <w:t>ка</w:t>
      </w:r>
      <w:r w:rsidRPr="00797DFE">
        <w:rPr>
          <w:rFonts w:ascii="Times New Roman" w:hAnsi="Times New Roman" w:cs="Times New Roman"/>
          <w:sz w:val="28"/>
          <w:szCs w:val="28"/>
        </w:rPr>
        <w:t xml:space="preserve"> населению (на </w:t>
      </w:r>
      <w:r w:rsidR="00D91945" w:rsidRPr="00797DFE">
        <w:rPr>
          <w:rFonts w:ascii="Times New Roman" w:hAnsi="Times New Roman" w:cs="Times New Roman"/>
          <w:sz w:val="28"/>
          <w:szCs w:val="28"/>
        </w:rPr>
        <w:t xml:space="preserve">37 </w:t>
      </w:r>
      <w:r w:rsidRPr="00797DFE">
        <w:rPr>
          <w:rFonts w:ascii="Times New Roman" w:hAnsi="Times New Roman" w:cs="Times New Roman"/>
          <w:sz w:val="28"/>
          <w:szCs w:val="28"/>
        </w:rPr>
        <w:t xml:space="preserve">справок </w:t>
      </w:r>
      <w:r w:rsidR="00D91945" w:rsidRPr="00797DFE">
        <w:rPr>
          <w:rFonts w:ascii="Times New Roman" w:hAnsi="Times New Roman" w:cs="Times New Roman"/>
          <w:sz w:val="28"/>
          <w:szCs w:val="28"/>
        </w:rPr>
        <w:t>больше</w:t>
      </w:r>
      <w:r w:rsidRPr="00797DFE">
        <w:rPr>
          <w:rFonts w:ascii="Times New Roman" w:hAnsi="Times New Roman" w:cs="Times New Roman"/>
          <w:sz w:val="28"/>
          <w:szCs w:val="28"/>
        </w:rPr>
        <w:t>, чем в 202</w:t>
      </w:r>
      <w:r w:rsidR="00DB2AA3" w:rsidRPr="00797DFE">
        <w:rPr>
          <w:rFonts w:ascii="Times New Roman" w:hAnsi="Times New Roman" w:cs="Times New Roman"/>
          <w:sz w:val="28"/>
          <w:szCs w:val="28"/>
        </w:rPr>
        <w:t>2</w:t>
      </w:r>
      <w:r w:rsidRPr="00797DFE">
        <w:rPr>
          <w:rFonts w:ascii="Times New Roman" w:hAnsi="Times New Roman" w:cs="Times New Roman"/>
          <w:sz w:val="28"/>
          <w:szCs w:val="28"/>
        </w:rPr>
        <w:t xml:space="preserve"> году).</w:t>
      </w:r>
    </w:p>
    <w:p w14:paraId="162C1CBA" w14:textId="77777777" w:rsidR="008F706A" w:rsidRPr="00797DFE"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На личном приеме глава Таманского сельского поселения принял </w:t>
      </w:r>
      <w:r w:rsidR="00D91945" w:rsidRPr="00797DFE">
        <w:rPr>
          <w:rFonts w:ascii="Times New Roman" w:hAnsi="Times New Roman" w:cs="Times New Roman"/>
          <w:sz w:val="28"/>
          <w:szCs w:val="28"/>
        </w:rPr>
        <w:t>101</w:t>
      </w:r>
      <w:r w:rsidRPr="00797DFE">
        <w:rPr>
          <w:rFonts w:ascii="Times New Roman" w:hAnsi="Times New Roman" w:cs="Times New Roman"/>
          <w:sz w:val="28"/>
          <w:szCs w:val="28"/>
        </w:rPr>
        <w:t xml:space="preserve"> человек</w:t>
      </w:r>
      <w:r w:rsidR="00820DE4">
        <w:rPr>
          <w:rFonts w:ascii="Times New Roman" w:hAnsi="Times New Roman" w:cs="Times New Roman"/>
          <w:sz w:val="28"/>
          <w:szCs w:val="28"/>
        </w:rPr>
        <w:t>а.</w:t>
      </w:r>
    </w:p>
    <w:p w14:paraId="3556CCD5" w14:textId="77777777" w:rsidR="008F706A"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Большую помощь в работе с населением оказывают председатели территориальных общественных самоуправлений. Всего на территории Таманского сельского поселения осуществля</w:t>
      </w:r>
      <w:r w:rsidR="00820DE4">
        <w:rPr>
          <w:rFonts w:ascii="Times New Roman" w:hAnsi="Times New Roman" w:cs="Times New Roman"/>
          <w:sz w:val="28"/>
          <w:szCs w:val="28"/>
        </w:rPr>
        <w:t>ют</w:t>
      </w:r>
      <w:r w:rsidRPr="00797DFE">
        <w:rPr>
          <w:rFonts w:ascii="Times New Roman" w:hAnsi="Times New Roman" w:cs="Times New Roman"/>
          <w:sz w:val="28"/>
          <w:szCs w:val="28"/>
        </w:rPr>
        <w:t xml:space="preserve"> свою деятельность 9 председателей ТОС.</w:t>
      </w:r>
    </w:p>
    <w:p w14:paraId="5DFCE93C" w14:textId="3BAC4A66" w:rsidR="00F33DDC" w:rsidRPr="00797DFE" w:rsidRDefault="00F33DDC" w:rsidP="00433A8B">
      <w:pPr>
        <w:ind w:firstLine="708"/>
        <w:jc w:val="both"/>
        <w:rPr>
          <w:rFonts w:ascii="Times New Roman" w:hAnsi="Times New Roman" w:cs="Times New Roman"/>
          <w:sz w:val="28"/>
          <w:szCs w:val="28"/>
        </w:rPr>
      </w:pPr>
      <w:r>
        <w:rPr>
          <w:rFonts w:ascii="Times New Roman" w:hAnsi="Times New Roman" w:cs="Times New Roman"/>
          <w:sz w:val="28"/>
          <w:szCs w:val="28"/>
        </w:rPr>
        <w:t xml:space="preserve">Выдано 441 характеристика жителям </w:t>
      </w:r>
      <w:r w:rsidR="00725B06">
        <w:rPr>
          <w:rFonts w:ascii="Times New Roman" w:hAnsi="Times New Roman" w:cs="Times New Roman"/>
          <w:sz w:val="28"/>
          <w:szCs w:val="28"/>
        </w:rPr>
        <w:t>поселения, 390</w:t>
      </w:r>
      <w:r>
        <w:rPr>
          <w:rFonts w:ascii="Times New Roman" w:hAnsi="Times New Roman" w:cs="Times New Roman"/>
          <w:sz w:val="28"/>
          <w:szCs w:val="28"/>
        </w:rPr>
        <w:t xml:space="preserve"> справок о фактическом проживании.</w:t>
      </w:r>
    </w:p>
    <w:p w14:paraId="4A8C852D" w14:textId="24AB7356" w:rsidR="00F33DDC" w:rsidRDefault="00F33DDC" w:rsidP="00433A8B">
      <w:pPr>
        <w:ind w:firstLine="708"/>
        <w:jc w:val="both"/>
        <w:rPr>
          <w:rFonts w:ascii="Times New Roman" w:hAnsi="Times New Roman" w:cs="Times New Roman"/>
          <w:sz w:val="28"/>
          <w:szCs w:val="28"/>
        </w:rPr>
      </w:pPr>
      <w:r>
        <w:rPr>
          <w:rFonts w:ascii="Times New Roman" w:hAnsi="Times New Roman" w:cs="Times New Roman"/>
          <w:sz w:val="28"/>
          <w:szCs w:val="28"/>
        </w:rPr>
        <w:t>В</w:t>
      </w:r>
      <w:r w:rsidR="008F706A" w:rsidRPr="00797DFE">
        <w:rPr>
          <w:rFonts w:ascii="Times New Roman" w:hAnsi="Times New Roman" w:cs="Times New Roman"/>
          <w:sz w:val="28"/>
          <w:szCs w:val="28"/>
        </w:rPr>
        <w:t xml:space="preserve"> ходе еженедельных рейдов по состоянию </w:t>
      </w:r>
      <w:r w:rsidR="00725B06" w:rsidRPr="00797DFE">
        <w:rPr>
          <w:rFonts w:ascii="Times New Roman" w:hAnsi="Times New Roman" w:cs="Times New Roman"/>
          <w:sz w:val="28"/>
          <w:szCs w:val="28"/>
        </w:rPr>
        <w:t xml:space="preserve">территорий, </w:t>
      </w:r>
      <w:r w:rsidR="00725B06">
        <w:rPr>
          <w:rFonts w:ascii="Times New Roman" w:hAnsi="Times New Roman" w:cs="Times New Roman"/>
          <w:sz w:val="28"/>
          <w:szCs w:val="28"/>
        </w:rPr>
        <w:t>за</w:t>
      </w:r>
      <w:r>
        <w:rPr>
          <w:rFonts w:ascii="Times New Roman" w:hAnsi="Times New Roman" w:cs="Times New Roman"/>
          <w:sz w:val="28"/>
          <w:szCs w:val="28"/>
        </w:rPr>
        <w:t xml:space="preserve"> </w:t>
      </w:r>
      <w:r w:rsidRPr="00797DFE">
        <w:rPr>
          <w:rFonts w:ascii="Times New Roman" w:hAnsi="Times New Roman" w:cs="Times New Roman"/>
          <w:sz w:val="28"/>
          <w:szCs w:val="28"/>
        </w:rPr>
        <w:t>год выдано 1300 предписания о наведении санита</w:t>
      </w:r>
      <w:r>
        <w:rPr>
          <w:rFonts w:ascii="Times New Roman" w:hAnsi="Times New Roman" w:cs="Times New Roman"/>
          <w:sz w:val="28"/>
          <w:szCs w:val="28"/>
        </w:rPr>
        <w:t>рного порядка жителям поселения.</w:t>
      </w:r>
    </w:p>
    <w:p w14:paraId="0BDDFC26" w14:textId="77777777" w:rsidR="008F706A" w:rsidRPr="00797DFE"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Совместно с председателями ТОС проводится работа по информированию населения об отключениях электроэнергии, водо</w:t>
      </w:r>
      <w:r w:rsidR="00947BFE" w:rsidRPr="00797DFE">
        <w:rPr>
          <w:rFonts w:ascii="Times New Roman" w:hAnsi="Times New Roman" w:cs="Times New Roman"/>
          <w:sz w:val="28"/>
          <w:szCs w:val="28"/>
        </w:rPr>
        <w:t>-</w:t>
      </w:r>
      <w:r w:rsidRPr="00797DFE">
        <w:rPr>
          <w:rFonts w:ascii="Times New Roman" w:hAnsi="Times New Roman" w:cs="Times New Roman"/>
          <w:sz w:val="28"/>
          <w:szCs w:val="28"/>
        </w:rPr>
        <w:t xml:space="preserve"> и газоснабжения, информирование о погодных условиях и возможных чрезвычайных ситуациях на территории поселения.</w:t>
      </w:r>
    </w:p>
    <w:p w14:paraId="5E1EE763" w14:textId="77777777" w:rsidR="008F706A" w:rsidRPr="00797DFE" w:rsidRDefault="008F706A"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Председателями ТОС распространяются памятки, листовки, проводится пропаганда знаний и умений по противопожарной тематике. </w:t>
      </w:r>
    </w:p>
    <w:p w14:paraId="4EAF55DF" w14:textId="6CC03C0E" w:rsidR="007A14C9" w:rsidRDefault="008F706A" w:rsidP="00725B06">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Также ведется индивидуальная работа с семьями мобилизованных на специальную военную операцию. За каждой семьей закреплен волонтер. </w:t>
      </w:r>
      <w:r w:rsidR="00F33DDC">
        <w:rPr>
          <w:rFonts w:ascii="Times New Roman" w:hAnsi="Times New Roman" w:cs="Times New Roman"/>
          <w:sz w:val="28"/>
          <w:szCs w:val="28"/>
        </w:rPr>
        <w:t xml:space="preserve"> Семьям мобилизованных о</w:t>
      </w:r>
      <w:r w:rsidRPr="00797DFE">
        <w:rPr>
          <w:rFonts w:ascii="Times New Roman" w:hAnsi="Times New Roman" w:cs="Times New Roman"/>
          <w:sz w:val="28"/>
          <w:szCs w:val="28"/>
        </w:rPr>
        <w:t>казывается посильная помощь по вспашке огорода, ремонту кровли крыши, наведению порядка дворовой территории, сопровождение в сборе документов</w:t>
      </w:r>
      <w:r w:rsidR="00F33DDC">
        <w:rPr>
          <w:rFonts w:ascii="Times New Roman" w:hAnsi="Times New Roman" w:cs="Times New Roman"/>
          <w:sz w:val="28"/>
          <w:szCs w:val="28"/>
        </w:rPr>
        <w:t>,</w:t>
      </w:r>
      <w:r w:rsidRPr="00797DFE">
        <w:rPr>
          <w:rFonts w:ascii="Times New Roman" w:hAnsi="Times New Roman" w:cs="Times New Roman"/>
          <w:sz w:val="28"/>
          <w:szCs w:val="28"/>
        </w:rPr>
        <w:t xml:space="preserve"> и в решении других вопросов.</w:t>
      </w:r>
    </w:p>
    <w:p w14:paraId="7F40C996" w14:textId="77777777" w:rsidR="007A14C9" w:rsidRPr="00797DFE" w:rsidRDefault="007A14C9" w:rsidP="00725B06">
      <w:pPr>
        <w:jc w:val="both"/>
        <w:rPr>
          <w:rFonts w:ascii="Times New Roman" w:hAnsi="Times New Roman" w:cs="Times New Roman"/>
          <w:sz w:val="28"/>
          <w:szCs w:val="28"/>
        </w:rPr>
      </w:pPr>
    </w:p>
    <w:p w14:paraId="0CBC35C6" w14:textId="77777777" w:rsidR="00902BCA" w:rsidRPr="009C44DB" w:rsidRDefault="002D63B6" w:rsidP="00433A8B">
      <w:pPr>
        <w:jc w:val="center"/>
        <w:rPr>
          <w:rFonts w:ascii="Times New Roman" w:hAnsi="Times New Roman" w:cs="Times New Roman"/>
          <w:sz w:val="28"/>
          <w:szCs w:val="28"/>
          <w:u w:val="single"/>
        </w:rPr>
      </w:pPr>
      <w:r w:rsidRPr="009C44DB">
        <w:rPr>
          <w:rFonts w:ascii="Times New Roman" w:hAnsi="Times New Roman" w:cs="Times New Roman"/>
          <w:sz w:val="28"/>
          <w:szCs w:val="28"/>
          <w:u w:val="single"/>
        </w:rPr>
        <w:t>Заключение</w:t>
      </w:r>
    </w:p>
    <w:p w14:paraId="2B67B503" w14:textId="23E891DB" w:rsidR="00797DFE" w:rsidRDefault="008A1BBE"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lastRenderedPageBreak/>
        <w:t>Уважаемые односельчане, я рад был здесь</w:t>
      </w:r>
      <w:r w:rsidR="000F1DA0" w:rsidRPr="00797DFE">
        <w:rPr>
          <w:rFonts w:ascii="Times New Roman" w:hAnsi="Times New Roman" w:cs="Times New Roman"/>
          <w:sz w:val="28"/>
          <w:szCs w:val="28"/>
        </w:rPr>
        <w:t>,</w:t>
      </w:r>
      <w:r w:rsidRPr="00797DFE">
        <w:rPr>
          <w:rFonts w:ascii="Times New Roman" w:hAnsi="Times New Roman" w:cs="Times New Roman"/>
          <w:sz w:val="28"/>
          <w:szCs w:val="28"/>
        </w:rPr>
        <w:t xml:space="preserve"> сегодня доложить</w:t>
      </w:r>
      <w:r w:rsidR="000F1DA0" w:rsidRPr="00797DFE">
        <w:rPr>
          <w:rFonts w:ascii="Times New Roman" w:hAnsi="Times New Roman" w:cs="Times New Roman"/>
          <w:sz w:val="28"/>
          <w:szCs w:val="28"/>
        </w:rPr>
        <w:t xml:space="preserve"> вам</w:t>
      </w:r>
      <w:r w:rsidRPr="00797DFE">
        <w:rPr>
          <w:rFonts w:ascii="Times New Roman" w:hAnsi="Times New Roman" w:cs="Times New Roman"/>
          <w:sz w:val="28"/>
          <w:szCs w:val="28"/>
        </w:rPr>
        <w:t xml:space="preserve"> о</w:t>
      </w:r>
      <w:r w:rsidR="000F1DA0" w:rsidRPr="00797DFE">
        <w:rPr>
          <w:rFonts w:ascii="Times New Roman" w:hAnsi="Times New Roman" w:cs="Times New Roman"/>
          <w:sz w:val="28"/>
          <w:szCs w:val="28"/>
        </w:rPr>
        <w:t>б основных направлениях работы Администрации Таманского сельского поселения. Да, год не был простым и наивно рассчиты</w:t>
      </w:r>
      <w:r w:rsidR="002E4933" w:rsidRPr="00797DFE">
        <w:rPr>
          <w:rFonts w:ascii="Times New Roman" w:hAnsi="Times New Roman" w:cs="Times New Roman"/>
          <w:sz w:val="28"/>
          <w:szCs w:val="28"/>
        </w:rPr>
        <w:t>вать, что следующий будет легче, хотя задел на будущий год мы сделали уже сегодн</w:t>
      </w:r>
      <w:r w:rsidR="000106A2" w:rsidRPr="00797DFE">
        <w:rPr>
          <w:rFonts w:ascii="Times New Roman" w:hAnsi="Times New Roman" w:cs="Times New Roman"/>
          <w:sz w:val="28"/>
          <w:szCs w:val="28"/>
        </w:rPr>
        <w:t>я -</w:t>
      </w:r>
      <w:r w:rsidR="002E4933" w:rsidRPr="00797DFE">
        <w:rPr>
          <w:rFonts w:ascii="Times New Roman" w:hAnsi="Times New Roman" w:cs="Times New Roman"/>
          <w:sz w:val="28"/>
          <w:szCs w:val="28"/>
        </w:rPr>
        <w:t xml:space="preserve"> начата реализация </w:t>
      </w:r>
      <w:r w:rsidR="00F751A4" w:rsidRPr="00797DFE">
        <w:rPr>
          <w:rFonts w:ascii="Times New Roman" w:hAnsi="Times New Roman" w:cs="Times New Roman"/>
          <w:sz w:val="28"/>
          <w:szCs w:val="28"/>
        </w:rPr>
        <w:t>2</w:t>
      </w:r>
      <w:r w:rsidR="002E4933" w:rsidRPr="00797DFE">
        <w:rPr>
          <w:rFonts w:ascii="Times New Roman" w:hAnsi="Times New Roman" w:cs="Times New Roman"/>
          <w:sz w:val="28"/>
          <w:szCs w:val="28"/>
        </w:rPr>
        <w:t xml:space="preserve">-го </w:t>
      </w:r>
      <w:r w:rsidR="00947BFE" w:rsidRPr="00797DFE">
        <w:rPr>
          <w:rFonts w:ascii="Times New Roman" w:hAnsi="Times New Roman" w:cs="Times New Roman"/>
          <w:sz w:val="28"/>
          <w:szCs w:val="28"/>
        </w:rPr>
        <w:t>этапа строительства набережной</w:t>
      </w:r>
      <w:r w:rsidR="007A14C9">
        <w:rPr>
          <w:rFonts w:ascii="Times New Roman" w:hAnsi="Times New Roman" w:cs="Times New Roman"/>
          <w:sz w:val="28"/>
          <w:szCs w:val="28"/>
        </w:rPr>
        <w:t xml:space="preserve">, </w:t>
      </w:r>
      <w:r w:rsidR="007A14C9" w:rsidRPr="007A14C9">
        <w:rPr>
          <w:rFonts w:ascii="Times New Roman" w:hAnsi="Times New Roman" w:cs="Times New Roman"/>
          <w:sz w:val="28"/>
          <w:szCs w:val="28"/>
        </w:rPr>
        <w:t>на которой появится комфортная зона отдыха, прогулочная, спортивная и игровые зоны.</w:t>
      </w:r>
    </w:p>
    <w:p w14:paraId="449803E3" w14:textId="77777777" w:rsidR="004058C4" w:rsidRPr="00797DFE" w:rsidRDefault="004058C4"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Впереди много важных и ответственных дел, планов, которые предстоит воплотить в жизнь.</w:t>
      </w:r>
    </w:p>
    <w:p w14:paraId="16DA0677" w14:textId="77777777" w:rsidR="004058C4" w:rsidRPr="00797DFE" w:rsidRDefault="004058C4" w:rsidP="00797DFE">
      <w:pPr>
        <w:jc w:val="both"/>
        <w:rPr>
          <w:rFonts w:ascii="Times New Roman" w:hAnsi="Times New Roman" w:cs="Times New Roman"/>
          <w:sz w:val="28"/>
          <w:szCs w:val="28"/>
        </w:rPr>
      </w:pPr>
      <w:r w:rsidRPr="00797DFE">
        <w:rPr>
          <w:rFonts w:ascii="Times New Roman" w:hAnsi="Times New Roman" w:cs="Times New Roman"/>
          <w:sz w:val="28"/>
          <w:szCs w:val="28"/>
        </w:rPr>
        <w:t>- обеспечить стабильность поступления доходных источников;</w:t>
      </w:r>
    </w:p>
    <w:p w14:paraId="4536C564" w14:textId="77777777" w:rsidR="004058C4" w:rsidRPr="00797DFE" w:rsidRDefault="004058C4" w:rsidP="00797DFE">
      <w:pPr>
        <w:jc w:val="both"/>
        <w:rPr>
          <w:rFonts w:ascii="Times New Roman" w:hAnsi="Times New Roman" w:cs="Times New Roman"/>
          <w:sz w:val="28"/>
          <w:szCs w:val="28"/>
        </w:rPr>
      </w:pPr>
      <w:r w:rsidRPr="00797DFE">
        <w:rPr>
          <w:rFonts w:ascii="Times New Roman" w:hAnsi="Times New Roman" w:cs="Times New Roman"/>
          <w:sz w:val="28"/>
          <w:szCs w:val="28"/>
        </w:rPr>
        <w:t>- максимально оптимизировать расходы;</w:t>
      </w:r>
    </w:p>
    <w:p w14:paraId="613F7614" w14:textId="77777777" w:rsidR="004058C4" w:rsidRPr="00797DFE" w:rsidRDefault="004058C4" w:rsidP="00797DFE">
      <w:pPr>
        <w:jc w:val="both"/>
        <w:rPr>
          <w:rFonts w:ascii="Times New Roman" w:hAnsi="Times New Roman" w:cs="Times New Roman"/>
          <w:sz w:val="28"/>
          <w:szCs w:val="28"/>
        </w:rPr>
      </w:pPr>
      <w:r w:rsidRPr="00797DFE">
        <w:rPr>
          <w:rFonts w:ascii="Times New Roman" w:hAnsi="Times New Roman" w:cs="Times New Roman"/>
          <w:sz w:val="28"/>
          <w:szCs w:val="28"/>
        </w:rPr>
        <w:t>- активизировать работу среди населения по благоустройству прилегающей территории к домовладениям;</w:t>
      </w:r>
    </w:p>
    <w:p w14:paraId="5AA1B48E" w14:textId="03B9CB39" w:rsidR="000C7AF8" w:rsidRPr="00797DFE" w:rsidRDefault="00D54599" w:rsidP="00433A8B">
      <w:pPr>
        <w:ind w:firstLine="708"/>
        <w:jc w:val="both"/>
        <w:rPr>
          <w:rFonts w:ascii="Times New Roman" w:hAnsi="Times New Roman" w:cs="Times New Roman"/>
          <w:sz w:val="28"/>
          <w:szCs w:val="28"/>
        </w:rPr>
      </w:pPr>
      <w:r>
        <w:rPr>
          <w:rFonts w:ascii="Times New Roman" w:hAnsi="Times New Roman" w:cs="Times New Roman"/>
          <w:sz w:val="28"/>
          <w:szCs w:val="28"/>
        </w:rPr>
        <w:t xml:space="preserve">Расскажу подробнее о планах на </w:t>
      </w:r>
      <w:r w:rsidR="007A14C9">
        <w:rPr>
          <w:rFonts w:ascii="Times New Roman" w:hAnsi="Times New Roman" w:cs="Times New Roman"/>
          <w:sz w:val="28"/>
          <w:szCs w:val="28"/>
        </w:rPr>
        <w:t xml:space="preserve">2024 </w:t>
      </w:r>
      <w:r>
        <w:rPr>
          <w:rFonts w:ascii="Times New Roman" w:hAnsi="Times New Roman" w:cs="Times New Roman"/>
          <w:sz w:val="28"/>
          <w:szCs w:val="28"/>
        </w:rPr>
        <w:t xml:space="preserve">год. В первую очередь про дорожную инфраструктуру. Вопросов к этому направлению много. Но все решить за один раз просто невозможно. Постепенно участвуя в разных </w:t>
      </w:r>
      <w:r w:rsidR="000106A2">
        <w:rPr>
          <w:rFonts w:ascii="Times New Roman" w:hAnsi="Times New Roman" w:cs="Times New Roman"/>
          <w:sz w:val="28"/>
          <w:szCs w:val="28"/>
        </w:rPr>
        <w:t>программах,</w:t>
      </w:r>
      <w:r>
        <w:rPr>
          <w:rFonts w:ascii="Times New Roman" w:hAnsi="Times New Roman" w:cs="Times New Roman"/>
          <w:sz w:val="28"/>
          <w:szCs w:val="28"/>
        </w:rPr>
        <w:t xml:space="preserve"> мы поэтапно модернизируем улично</w:t>
      </w:r>
      <w:r w:rsidR="00B5637C">
        <w:rPr>
          <w:rFonts w:ascii="Times New Roman" w:hAnsi="Times New Roman" w:cs="Times New Roman"/>
          <w:sz w:val="28"/>
          <w:szCs w:val="28"/>
        </w:rPr>
        <w:t>-</w:t>
      </w:r>
      <w:r>
        <w:rPr>
          <w:rFonts w:ascii="Times New Roman" w:hAnsi="Times New Roman" w:cs="Times New Roman"/>
          <w:sz w:val="28"/>
          <w:szCs w:val="28"/>
        </w:rPr>
        <w:t>дорожную сеть</w:t>
      </w:r>
      <w:r w:rsidR="004058C4" w:rsidRPr="00797DFE">
        <w:rPr>
          <w:rFonts w:ascii="Times New Roman" w:hAnsi="Times New Roman" w:cs="Times New Roman"/>
          <w:sz w:val="28"/>
          <w:szCs w:val="28"/>
        </w:rPr>
        <w:t>.</w:t>
      </w:r>
      <w:r w:rsidR="00902BCA" w:rsidRPr="00797DFE">
        <w:rPr>
          <w:rFonts w:ascii="Times New Roman" w:hAnsi="Times New Roman" w:cs="Times New Roman"/>
          <w:sz w:val="28"/>
          <w:szCs w:val="28"/>
        </w:rPr>
        <w:t xml:space="preserve"> </w:t>
      </w:r>
    </w:p>
    <w:p w14:paraId="08989CE2" w14:textId="02DB6CBC"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В 2024 году </w:t>
      </w:r>
      <w:r w:rsidR="00D36E40" w:rsidRPr="00797DFE">
        <w:rPr>
          <w:rFonts w:ascii="Times New Roman" w:hAnsi="Times New Roman" w:cs="Times New Roman"/>
          <w:sz w:val="28"/>
          <w:szCs w:val="28"/>
        </w:rPr>
        <w:t xml:space="preserve">выполним работы </w:t>
      </w:r>
      <w:r w:rsidR="00725B06" w:rsidRPr="00797DFE">
        <w:rPr>
          <w:rFonts w:ascii="Times New Roman" w:hAnsi="Times New Roman" w:cs="Times New Roman"/>
          <w:sz w:val="28"/>
          <w:szCs w:val="28"/>
        </w:rPr>
        <w:t xml:space="preserve">по </w:t>
      </w:r>
      <w:r w:rsidR="00725B06">
        <w:rPr>
          <w:rFonts w:ascii="Times New Roman" w:hAnsi="Times New Roman" w:cs="Times New Roman"/>
          <w:sz w:val="28"/>
          <w:szCs w:val="28"/>
        </w:rPr>
        <w:t>капитальному</w:t>
      </w:r>
      <w:r w:rsidR="00F33DDC">
        <w:rPr>
          <w:rFonts w:ascii="Times New Roman" w:hAnsi="Times New Roman" w:cs="Times New Roman"/>
          <w:sz w:val="28"/>
          <w:szCs w:val="28"/>
        </w:rPr>
        <w:t xml:space="preserve"> </w:t>
      </w:r>
      <w:r w:rsidR="00D36E40" w:rsidRPr="00797DFE">
        <w:rPr>
          <w:rFonts w:ascii="Times New Roman" w:hAnsi="Times New Roman" w:cs="Times New Roman"/>
          <w:sz w:val="28"/>
          <w:szCs w:val="28"/>
        </w:rPr>
        <w:t xml:space="preserve">ремонту </w:t>
      </w:r>
      <w:r w:rsidR="000C7AF8" w:rsidRPr="00797DFE">
        <w:rPr>
          <w:rFonts w:ascii="Times New Roman" w:hAnsi="Times New Roman" w:cs="Times New Roman"/>
          <w:sz w:val="28"/>
          <w:szCs w:val="28"/>
        </w:rPr>
        <w:t>д</w:t>
      </w:r>
      <w:r w:rsidRPr="00797DFE">
        <w:rPr>
          <w:rFonts w:ascii="Times New Roman" w:hAnsi="Times New Roman" w:cs="Times New Roman"/>
          <w:sz w:val="28"/>
          <w:szCs w:val="28"/>
        </w:rPr>
        <w:t>орог</w:t>
      </w:r>
      <w:r w:rsidR="000C7AF8" w:rsidRPr="00797DFE">
        <w:rPr>
          <w:rFonts w:ascii="Times New Roman" w:hAnsi="Times New Roman" w:cs="Times New Roman"/>
          <w:sz w:val="28"/>
          <w:szCs w:val="28"/>
        </w:rPr>
        <w:t xml:space="preserve"> </w:t>
      </w:r>
      <w:r w:rsidR="00D36E40" w:rsidRPr="00797DFE">
        <w:rPr>
          <w:rFonts w:ascii="Times New Roman" w:hAnsi="Times New Roman" w:cs="Times New Roman"/>
          <w:sz w:val="28"/>
          <w:szCs w:val="28"/>
        </w:rPr>
        <w:t xml:space="preserve">следующих </w:t>
      </w:r>
      <w:r w:rsidR="000C7AF8" w:rsidRPr="00797DFE">
        <w:rPr>
          <w:rFonts w:ascii="Times New Roman" w:hAnsi="Times New Roman" w:cs="Times New Roman"/>
          <w:sz w:val="28"/>
          <w:szCs w:val="28"/>
        </w:rPr>
        <w:t>улиц</w:t>
      </w:r>
      <w:r w:rsidR="00F33DDC">
        <w:rPr>
          <w:rFonts w:ascii="Times New Roman" w:hAnsi="Times New Roman" w:cs="Times New Roman"/>
          <w:sz w:val="28"/>
          <w:szCs w:val="28"/>
        </w:rPr>
        <w:t xml:space="preserve"> в </w:t>
      </w:r>
      <w:proofErr w:type="spellStart"/>
      <w:r w:rsidR="00F33DDC">
        <w:rPr>
          <w:rFonts w:ascii="Times New Roman" w:hAnsi="Times New Roman" w:cs="Times New Roman"/>
          <w:sz w:val="28"/>
          <w:szCs w:val="28"/>
        </w:rPr>
        <w:t>ст-це</w:t>
      </w:r>
      <w:proofErr w:type="spellEnd"/>
      <w:r w:rsidR="00F33DDC">
        <w:rPr>
          <w:rFonts w:ascii="Times New Roman" w:hAnsi="Times New Roman" w:cs="Times New Roman"/>
          <w:sz w:val="28"/>
          <w:szCs w:val="28"/>
        </w:rPr>
        <w:t xml:space="preserve"> Тамань:</w:t>
      </w:r>
    </w:p>
    <w:p w14:paraId="61C72FCA"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Карла Либкнехта от ул. Мичурина до ул. Косоногова-1100м;</w:t>
      </w:r>
    </w:p>
    <w:p w14:paraId="3181403C"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Мичурина от ул. Карла Либкнехта до ул. Карла Марска-600м;</w:t>
      </w:r>
    </w:p>
    <w:p w14:paraId="468A0E32"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Октябрьская от ул. Котовского до д.59-250м;</w:t>
      </w:r>
    </w:p>
    <w:p w14:paraId="394F6A2F"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Котовского от ул. Октябрьской до ул. Пролетарской-450м;</w:t>
      </w:r>
    </w:p>
    <w:p w14:paraId="36A954A2"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пер. Гаражный-530м;</w:t>
      </w:r>
    </w:p>
    <w:p w14:paraId="1920903D" w14:textId="77777777" w:rsidR="00902BCA"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Ленина от ул. Косоногова до ул. Карла Либкнехта;</w:t>
      </w:r>
    </w:p>
    <w:p w14:paraId="114A2F48" w14:textId="5BDF0411" w:rsidR="000106A2" w:rsidRPr="00797DFE" w:rsidRDefault="000106A2" w:rsidP="00797DFE">
      <w:pPr>
        <w:jc w:val="both"/>
        <w:rPr>
          <w:rFonts w:ascii="Times New Roman" w:hAnsi="Times New Roman" w:cs="Times New Roman"/>
          <w:sz w:val="28"/>
          <w:szCs w:val="28"/>
        </w:rPr>
      </w:pPr>
      <w:r>
        <w:rPr>
          <w:rFonts w:ascii="Times New Roman" w:hAnsi="Times New Roman" w:cs="Times New Roman"/>
          <w:sz w:val="28"/>
          <w:szCs w:val="28"/>
        </w:rPr>
        <w:t xml:space="preserve">Разработаем проект капитального ремонта ул. Калинина </w:t>
      </w:r>
      <w:r w:rsidR="00725B06">
        <w:rPr>
          <w:rFonts w:ascii="Times New Roman" w:hAnsi="Times New Roman" w:cs="Times New Roman"/>
          <w:sz w:val="28"/>
          <w:szCs w:val="28"/>
        </w:rPr>
        <w:t>(от</w:t>
      </w:r>
      <w:r>
        <w:rPr>
          <w:rFonts w:ascii="Times New Roman" w:hAnsi="Times New Roman" w:cs="Times New Roman"/>
          <w:sz w:val="28"/>
          <w:szCs w:val="28"/>
        </w:rPr>
        <w:t xml:space="preserve"> ул. Мичурина до ул. Некрасова), ул. Революции (от ул. Карла Либкнехта до ул. Пролетарской).</w:t>
      </w:r>
    </w:p>
    <w:p w14:paraId="66049CB2" w14:textId="77777777" w:rsidR="00902BCA" w:rsidRPr="00797DFE" w:rsidRDefault="00F33DDC" w:rsidP="00797DFE">
      <w:pPr>
        <w:jc w:val="both"/>
        <w:rPr>
          <w:rFonts w:ascii="Times New Roman" w:hAnsi="Times New Roman" w:cs="Times New Roman"/>
          <w:sz w:val="28"/>
          <w:szCs w:val="28"/>
        </w:rPr>
      </w:pPr>
      <w:r>
        <w:rPr>
          <w:rFonts w:ascii="Times New Roman" w:hAnsi="Times New Roman" w:cs="Times New Roman"/>
          <w:sz w:val="28"/>
          <w:szCs w:val="28"/>
        </w:rPr>
        <w:t xml:space="preserve"> В поселке </w:t>
      </w:r>
      <w:r w:rsidR="00902BCA" w:rsidRPr="00797DFE">
        <w:rPr>
          <w:rFonts w:ascii="Times New Roman" w:hAnsi="Times New Roman" w:cs="Times New Roman"/>
          <w:sz w:val="28"/>
          <w:szCs w:val="28"/>
        </w:rPr>
        <w:t>Волна:</w:t>
      </w:r>
    </w:p>
    <w:p w14:paraId="59FC33B3"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Солнечная-300м;</w:t>
      </w:r>
    </w:p>
    <w:p w14:paraId="3B584E77"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Боспорская-300м.</w:t>
      </w:r>
    </w:p>
    <w:p w14:paraId="00A7035E" w14:textId="15ABED20" w:rsidR="00902BCA" w:rsidRPr="00797DFE" w:rsidRDefault="00F33DDC" w:rsidP="00797DFE">
      <w:pPr>
        <w:jc w:val="both"/>
        <w:rPr>
          <w:rFonts w:ascii="Times New Roman" w:hAnsi="Times New Roman" w:cs="Times New Roman"/>
          <w:sz w:val="28"/>
          <w:szCs w:val="28"/>
        </w:rPr>
      </w:pPr>
      <w:r>
        <w:rPr>
          <w:rFonts w:ascii="Times New Roman" w:hAnsi="Times New Roman" w:cs="Times New Roman"/>
          <w:sz w:val="28"/>
          <w:szCs w:val="28"/>
        </w:rPr>
        <w:t xml:space="preserve"> Построим новые т</w:t>
      </w:r>
      <w:r w:rsidR="00902BCA" w:rsidRPr="00797DFE">
        <w:rPr>
          <w:rFonts w:ascii="Times New Roman" w:hAnsi="Times New Roman" w:cs="Times New Roman"/>
          <w:sz w:val="28"/>
          <w:szCs w:val="28"/>
        </w:rPr>
        <w:t>ротуары</w:t>
      </w:r>
      <w:r>
        <w:rPr>
          <w:rFonts w:ascii="Times New Roman" w:hAnsi="Times New Roman" w:cs="Times New Roman"/>
          <w:sz w:val="28"/>
          <w:szCs w:val="28"/>
        </w:rPr>
        <w:t xml:space="preserve"> в п. Волна:</w:t>
      </w:r>
    </w:p>
    <w:p w14:paraId="2238E6EC"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 ул. Мира от ул. Таманской до ул. Ленина-180м;</w:t>
      </w:r>
    </w:p>
    <w:p w14:paraId="7BFFA0EE"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Солнечная-300м;</w:t>
      </w:r>
    </w:p>
    <w:p w14:paraId="18CDD4D2"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Боспорская-300м;</w:t>
      </w:r>
    </w:p>
    <w:p w14:paraId="2B6A2C05"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Тмутараканская;</w:t>
      </w:r>
    </w:p>
    <w:p w14:paraId="23278A58" w14:textId="77777777" w:rsidR="00902BCA" w:rsidRPr="00797DFE" w:rsidRDefault="00F33DDC" w:rsidP="00797DFE">
      <w:pPr>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sidR="00902BCA" w:rsidRPr="00797DFE">
        <w:rPr>
          <w:rFonts w:ascii="Times New Roman" w:hAnsi="Times New Roman" w:cs="Times New Roman"/>
          <w:sz w:val="28"/>
          <w:szCs w:val="28"/>
        </w:rPr>
        <w:t>ст-ц</w:t>
      </w:r>
      <w:r>
        <w:rPr>
          <w:rFonts w:ascii="Times New Roman" w:hAnsi="Times New Roman" w:cs="Times New Roman"/>
          <w:sz w:val="28"/>
          <w:szCs w:val="28"/>
        </w:rPr>
        <w:t>е</w:t>
      </w:r>
      <w:proofErr w:type="spellEnd"/>
      <w:r w:rsidR="00902BCA" w:rsidRPr="00797DFE">
        <w:rPr>
          <w:rFonts w:ascii="Times New Roman" w:hAnsi="Times New Roman" w:cs="Times New Roman"/>
          <w:sz w:val="28"/>
          <w:szCs w:val="28"/>
        </w:rPr>
        <w:t xml:space="preserve"> Тамань:</w:t>
      </w:r>
    </w:p>
    <w:p w14:paraId="3EF3133B"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Мичурина 600м с двух сторон;</w:t>
      </w:r>
    </w:p>
    <w:p w14:paraId="0E35A04B"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Карла Либкнехта -1110м;</w:t>
      </w:r>
    </w:p>
    <w:p w14:paraId="3A531944"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Кирова от ул. Пушкина до ул. Марата-650м;</w:t>
      </w:r>
    </w:p>
    <w:p w14:paraId="20FD0C23"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Мира от ул. Пушкина до ул. Марата-650м;</w:t>
      </w:r>
    </w:p>
    <w:p w14:paraId="26C76AAA"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Октябрьская от ул. Котовского до дома 59-250м;</w:t>
      </w:r>
    </w:p>
    <w:p w14:paraId="4B53CE54"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Котовского от ул. Октябрьской до ул. Пролетарская-480м;</w:t>
      </w:r>
    </w:p>
    <w:p w14:paraId="691F4CCC" w14:textId="2F2B8163" w:rsidR="00902BCA" w:rsidRPr="00797DFE" w:rsidRDefault="00F33DDC" w:rsidP="00797DFE">
      <w:pPr>
        <w:jc w:val="both"/>
        <w:rPr>
          <w:rFonts w:ascii="Times New Roman" w:hAnsi="Times New Roman" w:cs="Times New Roman"/>
          <w:sz w:val="28"/>
          <w:szCs w:val="28"/>
        </w:rPr>
      </w:pPr>
      <w:r>
        <w:rPr>
          <w:rFonts w:ascii="Times New Roman" w:hAnsi="Times New Roman" w:cs="Times New Roman"/>
          <w:sz w:val="28"/>
          <w:szCs w:val="28"/>
        </w:rPr>
        <w:t xml:space="preserve"> Работы п</w:t>
      </w:r>
      <w:r w:rsidR="00902BCA" w:rsidRPr="00797DFE">
        <w:rPr>
          <w:rFonts w:ascii="Times New Roman" w:hAnsi="Times New Roman" w:cs="Times New Roman"/>
          <w:sz w:val="28"/>
          <w:szCs w:val="28"/>
        </w:rPr>
        <w:t xml:space="preserve">о уличному освещению на 2024 год </w:t>
      </w:r>
      <w:r w:rsidR="00725B06" w:rsidRPr="00797DFE">
        <w:rPr>
          <w:rFonts w:ascii="Times New Roman" w:hAnsi="Times New Roman" w:cs="Times New Roman"/>
          <w:sz w:val="28"/>
          <w:szCs w:val="28"/>
        </w:rPr>
        <w:t xml:space="preserve">запланированы </w:t>
      </w:r>
      <w:r w:rsidR="00725B06">
        <w:rPr>
          <w:rFonts w:ascii="Times New Roman" w:hAnsi="Times New Roman" w:cs="Times New Roman"/>
          <w:sz w:val="28"/>
          <w:szCs w:val="28"/>
        </w:rPr>
        <w:t>на</w:t>
      </w:r>
      <w:r>
        <w:rPr>
          <w:rFonts w:ascii="Times New Roman" w:hAnsi="Times New Roman" w:cs="Times New Roman"/>
          <w:sz w:val="28"/>
          <w:szCs w:val="28"/>
        </w:rPr>
        <w:t xml:space="preserve"> </w:t>
      </w:r>
      <w:r w:rsidR="00902BCA" w:rsidRPr="00797DFE">
        <w:rPr>
          <w:rFonts w:ascii="Times New Roman" w:hAnsi="Times New Roman" w:cs="Times New Roman"/>
          <w:sz w:val="28"/>
          <w:szCs w:val="28"/>
        </w:rPr>
        <w:t>следующи</w:t>
      </w:r>
      <w:r>
        <w:rPr>
          <w:rFonts w:ascii="Times New Roman" w:hAnsi="Times New Roman" w:cs="Times New Roman"/>
          <w:sz w:val="28"/>
          <w:szCs w:val="28"/>
        </w:rPr>
        <w:t>х</w:t>
      </w:r>
      <w:r w:rsidR="00902BCA" w:rsidRPr="00797DFE">
        <w:rPr>
          <w:rFonts w:ascii="Times New Roman" w:hAnsi="Times New Roman" w:cs="Times New Roman"/>
          <w:sz w:val="28"/>
          <w:szCs w:val="28"/>
        </w:rPr>
        <w:t xml:space="preserve"> </w:t>
      </w:r>
      <w:r>
        <w:rPr>
          <w:rFonts w:ascii="Times New Roman" w:hAnsi="Times New Roman" w:cs="Times New Roman"/>
          <w:sz w:val="28"/>
          <w:szCs w:val="28"/>
        </w:rPr>
        <w:t>улицах:</w:t>
      </w:r>
    </w:p>
    <w:p w14:paraId="70D2179B"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-ул. Лазурная;</w:t>
      </w:r>
    </w:p>
    <w:p w14:paraId="46E08BEC"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Жемчужная;</w:t>
      </w:r>
    </w:p>
    <w:p w14:paraId="2F64A4E4"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Просторная;</w:t>
      </w:r>
    </w:p>
    <w:p w14:paraId="43169598"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Рабочая;</w:t>
      </w:r>
    </w:p>
    <w:p w14:paraId="5475CF18"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Совхозная;</w:t>
      </w:r>
    </w:p>
    <w:p w14:paraId="4696B49E"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ул. Трудовая;</w:t>
      </w:r>
    </w:p>
    <w:p w14:paraId="1E9BF6A1"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ул. Петра </w:t>
      </w:r>
      <w:proofErr w:type="spellStart"/>
      <w:r w:rsidRPr="00797DFE">
        <w:rPr>
          <w:rFonts w:ascii="Times New Roman" w:hAnsi="Times New Roman" w:cs="Times New Roman"/>
          <w:sz w:val="28"/>
          <w:szCs w:val="28"/>
        </w:rPr>
        <w:t>Бедакова</w:t>
      </w:r>
      <w:proofErr w:type="spellEnd"/>
      <w:r w:rsidRPr="00797DFE">
        <w:rPr>
          <w:rFonts w:ascii="Times New Roman" w:hAnsi="Times New Roman" w:cs="Times New Roman"/>
          <w:sz w:val="28"/>
          <w:szCs w:val="28"/>
        </w:rPr>
        <w:t>;</w:t>
      </w:r>
    </w:p>
    <w:p w14:paraId="6051412C"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-ул. 8-я Гвардейская от ул. Пушкина до ул. Лермонтова;</w:t>
      </w:r>
    </w:p>
    <w:p w14:paraId="283E2827" w14:textId="77777777"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ул. Лебедева от ул. Володарского в сторону </w:t>
      </w:r>
      <w:proofErr w:type="spellStart"/>
      <w:r w:rsidRPr="00797DFE">
        <w:rPr>
          <w:rFonts w:ascii="Times New Roman" w:hAnsi="Times New Roman" w:cs="Times New Roman"/>
          <w:sz w:val="28"/>
          <w:szCs w:val="28"/>
        </w:rPr>
        <w:t>Атамани</w:t>
      </w:r>
      <w:proofErr w:type="spellEnd"/>
      <w:r w:rsidRPr="00797DFE">
        <w:rPr>
          <w:rFonts w:ascii="Times New Roman" w:hAnsi="Times New Roman" w:cs="Times New Roman"/>
          <w:sz w:val="28"/>
          <w:szCs w:val="28"/>
        </w:rPr>
        <w:t>;</w:t>
      </w:r>
    </w:p>
    <w:p w14:paraId="73971A9C" w14:textId="603F7275" w:rsidR="00902BCA" w:rsidRPr="00797DFE" w:rsidRDefault="00902BCA"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ул. Приозерная от ул. Энгельса до </w:t>
      </w:r>
      <w:r w:rsidR="007A14C9">
        <w:rPr>
          <w:rFonts w:ascii="Times New Roman" w:hAnsi="Times New Roman" w:cs="Times New Roman"/>
          <w:sz w:val="28"/>
          <w:szCs w:val="28"/>
        </w:rPr>
        <w:t>пер</w:t>
      </w:r>
      <w:r w:rsidRPr="00797DFE">
        <w:rPr>
          <w:rFonts w:ascii="Times New Roman" w:hAnsi="Times New Roman" w:cs="Times New Roman"/>
          <w:sz w:val="28"/>
          <w:szCs w:val="28"/>
        </w:rPr>
        <w:t>. Подгорного.</w:t>
      </w:r>
    </w:p>
    <w:p w14:paraId="06E4C697" w14:textId="77777777" w:rsidR="000C7AF8" w:rsidRPr="00797DFE" w:rsidRDefault="00BC3450" w:rsidP="00797DFE">
      <w:pPr>
        <w:jc w:val="both"/>
        <w:rPr>
          <w:rFonts w:ascii="Times New Roman" w:hAnsi="Times New Roman" w:cs="Times New Roman"/>
          <w:sz w:val="28"/>
          <w:szCs w:val="28"/>
        </w:rPr>
      </w:pPr>
      <w:r>
        <w:rPr>
          <w:rFonts w:ascii="Times New Roman" w:hAnsi="Times New Roman" w:cs="Times New Roman"/>
          <w:sz w:val="28"/>
          <w:szCs w:val="28"/>
        </w:rPr>
        <w:t xml:space="preserve"> Выполним у</w:t>
      </w:r>
      <w:r w:rsidR="000C7AF8" w:rsidRPr="00797DFE">
        <w:rPr>
          <w:rFonts w:ascii="Times New Roman" w:hAnsi="Times New Roman" w:cs="Times New Roman"/>
          <w:sz w:val="28"/>
          <w:szCs w:val="28"/>
        </w:rPr>
        <w:t>стройство ливневого водоотведения:</w:t>
      </w:r>
    </w:p>
    <w:p w14:paraId="11A34256"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ул. Мичурина;</w:t>
      </w:r>
    </w:p>
    <w:p w14:paraId="3F34888D"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ул. Карла Либкнехта;</w:t>
      </w:r>
    </w:p>
    <w:p w14:paraId="5D67629C"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lastRenderedPageBreak/>
        <w:t>- ул. Гоголя от ул. Революции до ул. Мичурина.</w:t>
      </w:r>
    </w:p>
    <w:p w14:paraId="623EEF42"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Разработка и строительство пожарных гидрантов:</w:t>
      </w:r>
    </w:p>
    <w:p w14:paraId="236DA918"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ул. Ленина район дет сада № 33, ул. Карла Маркса, район детского сада № 36;</w:t>
      </w:r>
    </w:p>
    <w:p w14:paraId="40FCC9B2"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ул. Гоголя, детский сад 35 будет произведена замена трубы;</w:t>
      </w:r>
    </w:p>
    <w:p w14:paraId="3CD2928C"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ул. Карла Маркса, 202 </w:t>
      </w:r>
      <w:r w:rsidR="00405764">
        <w:rPr>
          <w:rFonts w:ascii="Times New Roman" w:hAnsi="Times New Roman" w:cs="Times New Roman"/>
          <w:sz w:val="28"/>
          <w:szCs w:val="28"/>
        </w:rPr>
        <w:t>пожарная часть</w:t>
      </w:r>
      <w:r w:rsidRPr="00797DFE">
        <w:rPr>
          <w:rFonts w:ascii="Times New Roman" w:hAnsi="Times New Roman" w:cs="Times New Roman"/>
          <w:sz w:val="28"/>
          <w:szCs w:val="28"/>
        </w:rPr>
        <w:t>.</w:t>
      </w:r>
    </w:p>
    <w:p w14:paraId="754CD960"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Актуализ</w:t>
      </w:r>
      <w:r w:rsidR="00E817A5">
        <w:rPr>
          <w:rFonts w:ascii="Times New Roman" w:hAnsi="Times New Roman" w:cs="Times New Roman"/>
          <w:sz w:val="28"/>
          <w:szCs w:val="28"/>
        </w:rPr>
        <w:t>ируем</w:t>
      </w:r>
      <w:r w:rsidRPr="00797DFE">
        <w:rPr>
          <w:rFonts w:ascii="Times New Roman" w:hAnsi="Times New Roman" w:cs="Times New Roman"/>
          <w:sz w:val="28"/>
          <w:szCs w:val="28"/>
        </w:rPr>
        <w:t xml:space="preserve"> схем</w:t>
      </w:r>
      <w:r w:rsidR="00E817A5">
        <w:rPr>
          <w:rFonts w:ascii="Times New Roman" w:hAnsi="Times New Roman" w:cs="Times New Roman"/>
          <w:sz w:val="28"/>
          <w:szCs w:val="28"/>
        </w:rPr>
        <w:t>ы</w:t>
      </w:r>
      <w:r w:rsidRPr="00797DFE">
        <w:rPr>
          <w:rFonts w:ascii="Times New Roman" w:hAnsi="Times New Roman" w:cs="Times New Roman"/>
          <w:sz w:val="28"/>
          <w:szCs w:val="28"/>
        </w:rPr>
        <w:t xml:space="preserve"> газоснабжения для возможности проводить </w:t>
      </w:r>
      <w:proofErr w:type="spellStart"/>
      <w:r w:rsidRPr="00797DFE">
        <w:rPr>
          <w:rFonts w:ascii="Times New Roman" w:hAnsi="Times New Roman" w:cs="Times New Roman"/>
          <w:sz w:val="28"/>
          <w:szCs w:val="28"/>
        </w:rPr>
        <w:t>догазификацию</w:t>
      </w:r>
      <w:proofErr w:type="spellEnd"/>
      <w:r w:rsidRPr="00797DFE">
        <w:rPr>
          <w:rFonts w:ascii="Times New Roman" w:hAnsi="Times New Roman" w:cs="Times New Roman"/>
          <w:sz w:val="28"/>
          <w:szCs w:val="28"/>
        </w:rPr>
        <w:t xml:space="preserve"> </w:t>
      </w:r>
      <w:r w:rsidR="00405764">
        <w:rPr>
          <w:rFonts w:ascii="Times New Roman" w:hAnsi="Times New Roman" w:cs="Times New Roman"/>
          <w:sz w:val="28"/>
          <w:szCs w:val="28"/>
        </w:rPr>
        <w:t>вновь строящихся домов.</w:t>
      </w:r>
    </w:p>
    <w:p w14:paraId="203C33E2"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По развитию водоснабжения на 202</w:t>
      </w:r>
      <w:r w:rsidR="00947BFE" w:rsidRPr="00797DFE">
        <w:rPr>
          <w:rFonts w:ascii="Times New Roman" w:hAnsi="Times New Roman" w:cs="Times New Roman"/>
          <w:sz w:val="28"/>
          <w:szCs w:val="28"/>
        </w:rPr>
        <w:t>4</w:t>
      </w:r>
      <w:r w:rsidRPr="00797DFE">
        <w:rPr>
          <w:rFonts w:ascii="Times New Roman" w:hAnsi="Times New Roman" w:cs="Times New Roman"/>
          <w:sz w:val="28"/>
          <w:szCs w:val="28"/>
        </w:rPr>
        <w:t xml:space="preserve"> год запланированы работы по </w:t>
      </w:r>
    </w:p>
    <w:p w14:paraId="409F3041"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Строительство линии водоснабжения по улицам:</w:t>
      </w:r>
    </w:p>
    <w:p w14:paraId="360B0E92"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ул. Айвазовского; </w:t>
      </w:r>
    </w:p>
    <w:p w14:paraId="613AD286"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ул. Покровск</w:t>
      </w:r>
      <w:r w:rsidR="00405764">
        <w:rPr>
          <w:rFonts w:ascii="Times New Roman" w:hAnsi="Times New Roman" w:cs="Times New Roman"/>
          <w:sz w:val="28"/>
          <w:szCs w:val="28"/>
        </w:rPr>
        <w:t>ая</w:t>
      </w:r>
      <w:r w:rsidRPr="00797DFE">
        <w:rPr>
          <w:rFonts w:ascii="Times New Roman" w:hAnsi="Times New Roman" w:cs="Times New Roman"/>
          <w:sz w:val="28"/>
          <w:szCs w:val="28"/>
        </w:rPr>
        <w:t>;</w:t>
      </w:r>
    </w:p>
    <w:p w14:paraId="28AB5691"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пос. Волна ул. </w:t>
      </w:r>
      <w:proofErr w:type="spellStart"/>
      <w:r w:rsidRPr="00797DFE">
        <w:rPr>
          <w:rFonts w:ascii="Times New Roman" w:hAnsi="Times New Roman" w:cs="Times New Roman"/>
          <w:sz w:val="28"/>
          <w:szCs w:val="28"/>
        </w:rPr>
        <w:t>Фанагорийская</w:t>
      </w:r>
      <w:proofErr w:type="spellEnd"/>
      <w:r w:rsidRPr="00797DFE">
        <w:rPr>
          <w:rFonts w:ascii="Times New Roman" w:hAnsi="Times New Roman" w:cs="Times New Roman"/>
          <w:sz w:val="28"/>
          <w:szCs w:val="28"/>
        </w:rPr>
        <w:t xml:space="preserve"> от ул. Таманской до ул. Ленина</w:t>
      </w:r>
      <w:r w:rsidR="00D36E40" w:rsidRPr="00797DFE">
        <w:rPr>
          <w:rFonts w:ascii="Times New Roman" w:hAnsi="Times New Roman" w:cs="Times New Roman"/>
          <w:sz w:val="28"/>
          <w:szCs w:val="28"/>
        </w:rPr>
        <w:t xml:space="preserve"> произведем замену трубы.</w:t>
      </w:r>
    </w:p>
    <w:p w14:paraId="5024C421"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Проведем реконструкцию детских площадок:</w:t>
      </w:r>
    </w:p>
    <w:p w14:paraId="2D84FC75"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ул. Марата</w:t>
      </w:r>
      <w:r w:rsidR="00405764">
        <w:rPr>
          <w:rFonts w:ascii="Times New Roman" w:hAnsi="Times New Roman" w:cs="Times New Roman"/>
          <w:sz w:val="28"/>
          <w:szCs w:val="28"/>
        </w:rPr>
        <w:t>/</w:t>
      </w:r>
      <w:r w:rsidRPr="00797DFE">
        <w:rPr>
          <w:rFonts w:ascii="Times New Roman" w:hAnsi="Times New Roman" w:cs="Times New Roman"/>
          <w:sz w:val="28"/>
          <w:szCs w:val="28"/>
        </w:rPr>
        <w:t xml:space="preserve"> ул. Калинина</w:t>
      </w:r>
    </w:p>
    <w:p w14:paraId="61D5DF81"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ул. Карла Маркса 5</w:t>
      </w:r>
    </w:p>
    <w:p w14:paraId="64EC513F"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ул. Комсомольская/ ул. Крупская,</w:t>
      </w:r>
    </w:p>
    <w:p w14:paraId="58F5C19D" w14:textId="77777777"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ул. Строителей/ ул. Котовского;</w:t>
      </w:r>
    </w:p>
    <w:p w14:paraId="297AB97B" w14:textId="027ADF2E"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w:t>
      </w:r>
      <w:r w:rsidR="00966296">
        <w:rPr>
          <w:rFonts w:ascii="Times New Roman" w:hAnsi="Times New Roman" w:cs="Times New Roman"/>
          <w:sz w:val="28"/>
          <w:szCs w:val="28"/>
        </w:rPr>
        <w:t xml:space="preserve"> </w:t>
      </w:r>
      <w:r w:rsidR="00966296" w:rsidRPr="00966296">
        <w:rPr>
          <w:rFonts w:ascii="Times New Roman" w:hAnsi="Times New Roman" w:cs="Times New Roman"/>
          <w:sz w:val="28"/>
          <w:szCs w:val="28"/>
        </w:rPr>
        <w:t>Президент России Владимир</w:t>
      </w:r>
      <w:r w:rsidR="00A81BA6">
        <w:rPr>
          <w:rFonts w:ascii="Times New Roman" w:hAnsi="Times New Roman" w:cs="Times New Roman"/>
          <w:sz w:val="28"/>
          <w:szCs w:val="28"/>
        </w:rPr>
        <w:t xml:space="preserve"> Владимирович</w:t>
      </w:r>
      <w:r w:rsidR="00966296" w:rsidRPr="00966296">
        <w:rPr>
          <w:rFonts w:ascii="Times New Roman" w:hAnsi="Times New Roman" w:cs="Times New Roman"/>
          <w:sz w:val="28"/>
          <w:szCs w:val="28"/>
        </w:rPr>
        <w:t xml:space="preserve"> Путин объявил 2024 год в стране Годом семьи.</w:t>
      </w:r>
      <w:r w:rsidR="00A81BA6" w:rsidRPr="00A81BA6">
        <w:t xml:space="preserve"> </w:t>
      </w:r>
      <w:r w:rsidR="00AE2132">
        <w:rPr>
          <w:rFonts w:ascii="Times New Roman" w:hAnsi="Times New Roman" w:cs="Times New Roman"/>
          <w:sz w:val="28"/>
          <w:szCs w:val="28"/>
        </w:rPr>
        <w:t xml:space="preserve">Совместно с компанией ОТЭКО </w:t>
      </w:r>
      <w:r w:rsidR="0038055C">
        <w:rPr>
          <w:rFonts w:ascii="Times New Roman" w:hAnsi="Times New Roman" w:cs="Times New Roman"/>
          <w:sz w:val="28"/>
          <w:szCs w:val="28"/>
        </w:rPr>
        <w:t>создадим комфортную территорию для семейного отдыха</w:t>
      </w:r>
      <w:r w:rsidR="00A81BA6">
        <w:rPr>
          <w:rFonts w:ascii="Times New Roman" w:hAnsi="Times New Roman" w:cs="Times New Roman"/>
          <w:sz w:val="28"/>
          <w:szCs w:val="28"/>
        </w:rPr>
        <w:t>,</w:t>
      </w:r>
      <w:r w:rsidR="00A81BA6" w:rsidRPr="00A81BA6">
        <w:t xml:space="preserve"> </w:t>
      </w:r>
      <w:r w:rsidR="00A81BA6" w:rsidRPr="00A81BA6">
        <w:rPr>
          <w:rFonts w:ascii="Times New Roman" w:hAnsi="Times New Roman" w:cs="Times New Roman"/>
          <w:sz w:val="28"/>
          <w:szCs w:val="28"/>
        </w:rPr>
        <w:t xml:space="preserve">Сквер «Семейный» появится по ул. Карла Либкнехта. </w:t>
      </w:r>
      <w:r w:rsidR="00A81BA6">
        <w:rPr>
          <w:rFonts w:ascii="Times New Roman" w:hAnsi="Times New Roman" w:cs="Times New Roman"/>
          <w:sz w:val="28"/>
          <w:szCs w:val="28"/>
        </w:rPr>
        <w:t xml:space="preserve"> </w:t>
      </w:r>
      <w:r w:rsidR="0038055C">
        <w:rPr>
          <w:rFonts w:ascii="Times New Roman" w:hAnsi="Times New Roman" w:cs="Times New Roman"/>
          <w:sz w:val="28"/>
          <w:szCs w:val="28"/>
        </w:rPr>
        <w:t xml:space="preserve"> </w:t>
      </w:r>
      <w:r w:rsidR="00725B06">
        <w:rPr>
          <w:rFonts w:ascii="Times New Roman" w:hAnsi="Times New Roman" w:cs="Times New Roman"/>
          <w:sz w:val="28"/>
          <w:szCs w:val="28"/>
        </w:rPr>
        <w:t>Территория благоустраивается с учетом потребностей жителей в прогулках, тихом и активном отдыхе с детьми, спортивных активностей. На территории парка будет располагаться универсальная спортивная площадка для игр в мини-футбол, баскетбол, волейбол, зона для занятий на уличных тренажерах, детская площадка, зона с качелями, а также установлены скамьи для отдыха с перголами.</w:t>
      </w:r>
    </w:p>
    <w:p w14:paraId="642A7CFF" w14:textId="324CE4D3" w:rsidR="000C7AF8" w:rsidRPr="00797DFE"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 xml:space="preserve">- </w:t>
      </w:r>
      <w:r w:rsidR="0038055C">
        <w:rPr>
          <w:rFonts w:ascii="Times New Roman" w:hAnsi="Times New Roman" w:cs="Times New Roman"/>
          <w:sz w:val="28"/>
          <w:szCs w:val="28"/>
        </w:rPr>
        <w:t>в</w:t>
      </w:r>
      <w:r w:rsidR="00725B06">
        <w:rPr>
          <w:rFonts w:ascii="Times New Roman" w:hAnsi="Times New Roman" w:cs="Times New Roman"/>
          <w:sz w:val="28"/>
          <w:szCs w:val="28"/>
        </w:rPr>
        <w:t xml:space="preserve"> рамках инициативного бюджетирования в</w:t>
      </w:r>
      <w:r w:rsidR="0038055C">
        <w:rPr>
          <w:rFonts w:ascii="Times New Roman" w:hAnsi="Times New Roman" w:cs="Times New Roman"/>
          <w:sz w:val="28"/>
          <w:szCs w:val="28"/>
        </w:rPr>
        <w:t xml:space="preserve"> п. Волна произведем </w:t>
      </w:r>
      <w:r w:rsidRPr="00797DFE">
        <w:rPr>
          <w:rFonts w:ascii="Times New Roman" w:hAnsi="Times New Roman" w:cs="Times New Roman"/>
          <w:sz w:val="28"/>
          <w:szCs w:val="28"/>
        </w:rPr>
        <w:t>устройство резинового покрытия детской площадки</w:t>
      </w:r>
      <w:r w:rsidR="0038055C">
        <w:rPr>
          <w:rFonts w:ascii="Times New Roman" w:hAnsi="Times New Roman" w:cs="Times New Roman"/>
          <w:sz w:val="28"/>
          <w:szCs w:val="28"/>
        </w:rPr>
        <w:t>.</w:t>
      </w:r>
      <w:r w:rsidRPr="00797DFE">
        <w:rPr>
          <w:rFonts w:ascii="Times New Roman" w:hAnsi="Times New Roman" w:cs="Times New Roman"/>
          <w:sz w:val="28"/>
          <w:szCs w:val="28"/>
        </w:rPr>
        <w:t xml:space="preserve"> </w:t>
      </w:r>
    </w:p>
    <w:p w14:paraId="4D0A3042" w14:textId="061366E9" w:rsidR="004058C4" w:rsidRDefault="000C7AF8" w:rsidP="00797DFE">
      <w:pPr>
        <w:jc w:val="both"/>
        <w:rPr>
          <w:rFonts w:ascii="Times New Roman" w:hAnsi="Times New Roman" w:cs="Times New Roman"/>
          <w:sz w:val="28"/>
          <w:szCs w:val="28"/>
        </w:rPr>
      </w:pPr>
      <w:r w:rsidRPr="00797DFE">
        <w:rPr>
          <w:rFonts w:ascii="Times New Roman" w:hAnsi="Times New Roman" w:cs="Times New Roman"/>
          <w:sz w:val="28"/>
          <w:szCs w:val="28"/>
        </w:rPr>
        <w:t>-Разрабо</w:t>
      </w:r>
      <w:r w:rsidR="007A14C9">
        <w:rPr>
          <w:rFonts w:ascii="Times New Roman" w:hAnsi="Times New Roman" w:cs="Times New Roman"/>
          <w:sz w:val="28"/>
          <w:szCs w:val="28"/>
        </w:rPr>
        <w:t>таем</w:t>
      </w:r>
      <w:r w:rsidRPr="00797DFE">
        <w:rPr>
          <w:rFonts w:ascii="Times New Roman" w:hAnsi="Times New Roman" w:cs="Times New Roman"/>
          <w:sz w:val="28"/>
          <w:szCs w:val="28"/>
        </w:rPr>
        <w:t xml:space="preserve"> проек</w:t>
      </w:r>
      <w:r w:rsidR="007A14C9">
        <w:rPr>
          <w:rFonts w:ascii="Times New Roman" w:hAnsi="Times New Roman" w:cs="Times New Roman"/>
          <w:sz w:val="28"/>
          <w:szCs w:val="28"/>
        </w:rPr>
        <w:t>т</w:t>
      </w:r>
      <w:r w:rsidRPr="00797DFE">
        <w:rPr>
          <w:rFonts w:ascii="Times New Roman" w:hAnsi="Times New Roman" w:cs="Times New Roman"/>
          <w:sz w:val="28"/>
          <w:szCs w:val="28"/>
        </w:rPr>
        <w:t xml:space="preserve"> </w:t>
      </w:r>
      <w:r w:rsidR="007A14C9">
        <w:rPr>
          <w:rFonts w:ascii="Times New Roman" w:hAnsi="Times New Roman" w:cs="Times New Roman"/>
          <w:sz w:val="28"/>
          <w:szCs w:val="28"/>
        </w:rPr>
        <w:t xml:space="preserve">благоустройства </w:t>
      </w:r>
      <w:r w:rsidRPr="00797DFE">
        <w:rPr>
          <w:rFonts w:ascii="Times New Roman" w:hAnsi="Times New Roman" w:cs="Times New Roman"/>
          <w:sz w:val="28"/>
          <w:szCs w:val="28"/>
        </w:rPr>
        <w:t>Приморского Бульвара в пос. Волна.</w:t>
      </w:r>
    </w:p>
    <w:p w14:paraId="1AEA23DA" w14:textId="3AB40738" w:rsidR="00AE2132" w:rsidRPr="00797DFE" w:rsidRDefault="00AE2132" w:rsidP="00797DF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Проведем ремонт зрительного зала ДК «Буревестник»</w:t>
      </w:r>
      <w:r w:rsidR="00CB55CB">
        <w:rPr>
          <w:rFonts w:ascii="Times New Roman" w:hAnsi="Times New Roman" w:cs="Times New Roman"/>
          <w:sz w:val="28"/>
          <w:szCs w:val="28"/>
        </w:rPr>
        <w:t xml:space="preserve">. </w:t>
      </w:r>
      <w:r w:rsidR="00393C77">
        <w:rPr>
          <w:rFonts w:ascii="Times New Roman" w:hAnsi="Times New Roman" w:cs="Times New Roman"/>
          <w:sz w:val="28"/>
          <w:szCs w:val="28"/>
        </w:rPr>
        <w:t>На сегодняшний завершены</w:t>
      </w:r>
      <w:r w:rsidR="00CB55CB">
        <w:rPr>
          <w:rFonts w:ascii="Times New Roman" w:hAnsi="Times New Roman" w:cs="Times New Roman"/>
          <w:sz w:val="28"/>
          <w:szCs w:val="28"/>
        </w:rPr>
        <w:t xml:space="preserve"> работы по технологическому подключению линии газоснабжения ДК «Буревестник».</w:t>
      </w:r>
      <w:r w:rsidR="00393C77">
        <w:rPr>
          <w:rFonts w:ascii="Times New Roman" w:hAnsi="Times New Roman" w:cs="Times New Roman"/>
          <w:sz w:val="28"/>
          <w:szCs w:val="28"/>
        </w:rPr>
        <w:t xml:space="preserve"> Теперь все культурно-массовые мероприятия будут проходит</w:t>
      </w:r>
      <w:r w:rsidR="00393C77" w:rsidRPr="00393C77">
        <w:t xml:space="preserve"> </w:t>
      </w:r>
      <w:r w:rsidR="00393C77" w:rsidRPr="00393C77">
        <w:rPr>
          <w:rFonts w:ascii="Times New Roman" w:hAnsi="Times New Roman" w:cs="Times New Roman"/>
          <w:sz w:val="28"/>
          <w:szCs w:val="28"/>
        </w:rPr>
        <w:t>в теплом помещении.</w:t>
      </w:r>
    </w:p>
    <w:p w14:paraId="236E2DCD" w14:textId="77777777" w:rsidR="004058C4" w:rsidRPr="00797DFE" w:rsidRDefault="004058C4"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Призываю вас совместно принимать участие в программах по благоустройству наших населенных пунктов, только при совместной конструктивной работе мы получим результат. 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w:t>
      </w:r>
    </w:p>
    <w:p w14:paraId="54DFCF83" w14:textId="77777777" w:rsidR="00501C92" w:rsidRPr="00797DFE" w:rsidRDefault="004058C4"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Хотелось бы поблагодарить Главу Темрюкского района Ф</w:t>
      </w:r>
      <w:r w:rsidR="00003DAB">
        <w:rPr>
          <w:rFonts w:ascii="Times New Roman" w:hAnsi="Times New Roman" w:cs="Times New Roman"/>
          <w:sz w:val="28"/>
          <w:szCs w:val="28"/>
        </w:rPr>
        <w:t xml:space="preserve">едора </w:t>
      </w:r>
      <w:r w:rsidRPr="00797DFE">
        <w:rPr>
          <w:rFonts w:ascii="Times New Roman" w:hAnsi="Times New Roman" w:cs="Times New Roman"/>
          <w:sz w:val="28"/>
          <w:szCs w:val="28"/>
        </w:rPr>
        <w:t>В</w:t>
      </w:r>
      <w:r w:rsidR="00003DAB">
        <w:rPr>
          <w:rFonts w:ascii="Times New Roman" w:hAnsi="Times New Roman" w:cs="Times New Roman"/>
          <w:sz w:val="28"/>
          <w:szCs w:val="28"/>
        </w:rPr>
        <w:t xml:space="preserve">икторовича </w:t>
      </w:r>
      <w:proofErr w:type="spellStart"/>
      <w:r w:rsidRPr="00797DFE">
        <w:rPr>
          <w:rFonts w:ascii="Times New Roman" w:hAnsi="Times New Roman" w:cs="Times New Roman"/>
          <w:sz w:val="28"/>
          <w:szCs w:val="28"/>
        </w:rPr>
        <w:t>Бабенкова</w:t>
      </w:r>
      <w:proofErr w:type="spellEnd"/>
      <w:r w:rsidRPr="00797DFE">
        <w:rPr>
          <w:rFonts w:ascii="Times New Roman" w:hAnsi="Times New Roman" w:cs="Times New Roman"/>
          <w:sz w:val="28"/>
          <w:szCs w:val="28"/>
        </w:rPr>
        <w:t xml:space="preserve"> за помощь по всем направлениям деятельности, именно е</w:t>
      </w:r>
      <w:r w:rsidR="00F751A4" w:rsidRPr="00797DFE">
        <w:rPr>
          <w:rFonts w:ascii="Times New Roman" w:hAnsi="Times New Roman" w:cs="Times New Roman"/>
          <w:sz w:val="28"/>
          <w:szCs w:val="28"/>
        </w:rPr>
        <w:t xml:space="preserve">го </w:t>
      </w:r>
      <w:r w:rsidRPr="00797DFE">
        <w:rPr>
          <w:rFonts w:ascii="Times New Roman" w:hAnsi="Times New Roman" w:cs="Times New Roman"/>
          <w:sz w:val="28"/>
          <w:szCs w:val="28"/>
        </w:rPr>
        <w:t>поддержка обеспечивает наши победы, только совместным трудом на благо поселения можно добиться реального улучшения жизни населения.</w:t>
      </w:r>
      <w:r w:rsidR="00501C92" w:rsidRPr="00797DFE">
        <w:rPr>
          <w:rFonts w:ascii="Times New Roman" w:hAnsi="Times New Roman" w:cs="Times New Roman"/>
          <w:sz w:val="28"/>
          <w:szCs w:val="28"/>
        </w:rPr>
        <w:t xml:space="preserve"> </w:t>
      </w:r>
    </w:p>
    <w:p w14:paraId="2928BDB7" w14:textId="77777777" w:rsidR="00501C92" w:rsidRPr="00797DFE" w:rsidRDefault="00501C92" w:rsidP="00E817A5">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Слова благодарности хочу направить председателю </w:t>
      </w:r>
      <w:bookmarkStart w:id="1" w:name="_Hlk63426087"/>
      <w:r w:rsidRPr="00797DFE">
        <w:rPr>
          <w:rFonts w:ascii="Times New Roman" w:hAnsi="Times New Roman" w:cs="Times New Roman"/>
          <w:sz w:val="28"/>
          <w:szCs w:val="28"/>
        </w:rPr>
        <w:t xml:space="preserve">Совета муниципального образования Темрюкский район </w:t>
      </w:r>
      <w:bookmarkEnd w:id="1"/>
      <w:r w:rsidRPr="00797DFE">
        <w:rPr>
          <w:rFonts w:ascii="Times New Roman" w:hAnsi="Times New Roman" w:cs="Times New Roman"/>
          <w:sz w:val="28"/>
          <w:szCs w:val="28"/>
        </w:rPr>
        <w:t xml:space="preserve">Светлане Ивановне </w:t>
      </w:r>
      <w:proofErr w:type="spellStart"/>
      <w:r w:rsidRPr="00797DFE">
        <w:rPr>
          <w:rFonts w:ascii="Times New Roman" w:hAnsi="Times New Roman" w:cs="Times New Roman"/>
          <w:sz w:val="28"/>
          <w:szCs w:val="28"/>
        </w:rPr>
        <w:t>Чмулевой</w:t>
      </w:r>
      <w:proofErr w:type="spellEnd"/>
      <w:r w:rsidRPr="00797DFE">
        <w:rPr>
          <w:rFonts w:ascii="Times New Roman" w:hAnsi="Times New Roman" w:cs="Times New Roman"/>
          <w:sz w:val="28"/>
          <w:szCs w:val="28"/>
        </w:rPr>
        <w:t xml:space="preserve">, и депутатам Совета муниципального образования Темрюкский район </w:t>
      </w:r>
      <w:proofErr w:type="spellStart"/>
      <w:r w:rsidRPr="00797DFE">
        <w:rPr>
          <w:rFonts w:ascii="Times New Roman" w:hAnsi="Times New Roman" w:cs="Times New Roman"/>
          <w:sz w:val="28"/>
          <w:szCs w:val="28"/>
        </w:rPr>
        <w:t>Фрайтах</w:t>
      </w:r>
      <w:proofErr w:type="spellEnd"/>
      <w:r w:rsidRPr="00797DFE">
        <w:rPr>
          <w:rFonts w:ascii="Times New Roman" w:hAnsi="Times New Roman" w:cs="Times New Roman"/>
          <w:sz w:val="28"/>
          <w:szCs w:val="28"/>
        </w:rPr>
        <w:t xml:space="preserve"> Инге Рудольфовне и Величко Андрею Петровичу.</w:t>
      </w:r>
    </w:p>
    <w:p w14:paraId="1B02E941" w14:textId="77777777" w:rsidR="00501C92" w:rsidRPr="00797DFE" w:rsidRDefault="00501C9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Отдельная благодарность депутату Законодательного Собрания Краснодарского края 7 созыва Чемерис Игорю Владимировичу. </w:t>
      </w:r>
    </w:p>
    <w:p w14:paraId="59BB18EF" w14:textId="77777777" w:rsidR="00501C92" w:rsidRPr="00797DFE" w:rsidRDefault="00501C9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Хочу поблагодарить руководителей ресурсоснабжающих организаций (ТНС-энерго, </w:t>
      </w:r>
      <w:proofErr w:type="spellStart"/>
      <w:r w:rsidRPr="00797DFE">
        <w:rPr>
          <w:rFonts w:ascii="Times New Roman" w:hAnsi="Times New Roman" w:cs="Times New Roman"/>
          <w:sz w:val="28"/>
          <w:szCs w:val="28"/>
        </w:rPr>
        <w:t>Райгаз</w:t>
      </w:r>
      <w:proofErr w:type="spellEnd"/>
      <w:r w:rsidRPr="00797DFE">
        <w:rPr>
          <w:rFonts w:ascii="Times New Roman" w:hAnsi="Times New Roman" w:cs="Times New Roman"/>
          <w:sz w:val="28"/>
          <w:szCs w:val="28"/>
        </w:rPr>
        <w:t xml:space="preserve">, </w:t>
      </w:r>
      <w:proofErr w:type="spellStart"/>
      <w:r w:rsidRPr="00797DFE">
        <w:rPr>
          <w:rFonts w:ascii="Times New Roman" w:hAnsi="Times New Roman" w:cs="Times New Roman"/>
          <w:sz w:val="28"/>
          <w:szCs w:val="28"/>
        </w:rPr>
        <w:t>Россети</w:t>
      </w:r>
      <w:proofErr w:type="spellEnd"/>
      <w:r w:rsidRPr="00797DFE">
        <w:rPr>
          <w:rFonts w:ascii="Times New Roman" w:hAnsi="Times New Roman" w:cs="Times New Roman"/>
          <w:sz w:val="28"/>
          <w:szCs w:val="28"/>
        </w:rPr>
        <w:t xml:space="preserve">, </w:t>
      </w:r>
      <w:proofErr w:type="spellStart"/>
      <w:r w:rsidRPr="00797DFE">
        <w:rPr>
          <w:rFonts w:ascii="Times New Roman" w:hAnsi="Times New Roman" w:cs="Times New Roman"/>
          <w:sz w:val="28"/>
          <w:szCs w:val="28"/>
        </w:rPr>
        <w:t>Кубановодкомплекс</w:t>
      </w:r>
      <w:proofErr w:type="spellEnd"/>
      <w:r w:rsidRPr="00797DFE">
        <w:rPr>
          <w:rFonts w:ascii="Times New Roman" w:hAnsi="Times New Roman" w:cs="Times New Roman"/>
          <w:sz w:val="28"/>
          <w:szCs w:val="28"/>
        </w:rPr>
        <w:t>, ЭКОТЕХПРОМ). Без оперативного взаимодействия не была бы так отлажена работа с населением на местах.</w:t>
      </w:r>
    </w:p>
    <w:p w14:paraId="79B87D1C" w14:textId="62A0EF16" w:rsidR="00501C92" w:rsidRPr="00797DFE" w:rsidRDefault="00501C9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Отдельно хочется отметить компанию </w:t>
      </w:r>
      <w:r w:rsidR="00003DAB">
        <w:rPr>
          <w:rFonts w:ascii="Times New Roman" w:hAnsi="Times New Roman" w:cs="Times New Roman"/>
          <w:sz w:val="28"/>
          <w:szCs w:val="28"/>
        </w:rPr>
        <w:t xml:space="preserve">ОТЭКО, </w:t>
      </w:r>
      <w:r w:rsidR="00003DAB" w:rsidRPr="00797DFE">
        <w:rPr>
          <w:rFonts w:ascii="Times New Roman" w:hAnsi="Times New Roman" w:cs="Times New Roman"/>
          <w:sz w:val="28"/>
          <w:szCs w:val="28"/>
        </w:rPr>
        <w:t xml:space="preserve">ООО </w:t>
      </w:r>
      <w:proofErr w:type="spellStart"/>
      <w:r w:rsidR="00003DAB" w:rsidRPr="00797DFE">
        <w:rPr>
          <w:rFonts w:ascii="Times New Roman" w:hAnsi="Times New Roman" w:cs="Times New Roman"/>
          <w:sz w:val="28"/>
          <w:szCs w:val="28"/>
        </w:rPr>
        <w:t>аргофирму</w:t>
      </w:r>
      <w:proofErr w:type="spellEnd"/>
      <w:r w:rsidR="00003DAB" w:rsidRPr="00797DFE">
        <w:rPr>
          <w:rFonts w:ascii="Times New Roman" w:hAnsi="Times New Roman" w:cs="Times New Roman"/>
          <w:sz w:val="28"/>
          <w:szCs w:val="28"/>
        </w:rPr>
        <w:t xml:space="preserve"> «Южная». </w:t>
      </w:r>
      <w:r w:rsidR="00003DAB">
        <w:rPr>
          <w:rFonts w:ascii="Times New Roman" w:hAnsi="Times New Roman" w:cs="Times New Roman"/>
          <w:sz w:val="28"/>
          <w:szCs w:val="28"/>
        </w:rPr>
        <w:t xml:space="preserve"> ЗАО «Таманьнефтегаз</w:t>
      </w:r>
      <w:r w:rsidR="00844017">
        <w:rPr>
          <w:rFonts w:ascii="Times New Roman" w:hAnsi="Times New Roman" w:cs="Times New Roman"/>
          <w:sz w:val="28"/>
          <w:szCs w:val="28"/>
        </w:rPr>
        <w:t>»,</w:t>
      </w:r>
      <w:r w:rsidR="00844017" w:rsidRPr="00797DFE">
        <w:rPr>
          <w:rFonts w:ascii="Times New Roman" w:hAnsi="Times New Roman" w:cs="Times New Roman"/>
          <w:sz w:val="28"/>
          <w:szCs w:val="28"/>
        </w:rPr>
        <w:t xml:space="preserve"> </w:t>
      </w:r>
      <w:r w:rsidR="00844017">
        <w:rPr>
          <w:rFonts w:ascii="Times New Roman" w:hAnsi="Times New Roman" w:cs="Times New Roman"/>
          <w:sz w:val="28"/>
          <w:szCs w:val="28"/>
        </w:rPr>
        <w:t>ООО</w:t>
      </w:r>
      <w:r w:rsidR="00003DAB">
        <w:rPr>
          <w:rFonts w:ascii="Times New Roman" w:hAnsi="Times New Roman" w:cs="Times New Roman"/>
          <w:sz w:val="28"/>
          <w:szCs w:val="28"/>
        </w:rPr>
        <w:t xml:space="preserve"> «Зерновой Терминальный комплекс Тамань», АО «Тольяттиазот»</w:t>
      </w:r>
      <w:r w:rsidRPr="00797DFE">
        <w:rPr>
          <w:rFonts w:ascii="Times New Roman" w:hAnsi="Times New Roman" w:cs="Times New Roman"/>
          <w:sz w:val="28"/>
          <w:szCs w:val="28"/>
        </w:rPr>
        <w:t xml:space="preserve"> </w:t>
      </w:r>
    </w:p>
    <w:p w14:paraId="35A497C7" w14:textId="77777777" w:rsidR="00501C92" w:rsidRPr="00797DFE" w:rsidRDefault="00501C9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Слова благодарности руководителям предприятий и индивидуальным предпринимателям, которые занимают активную позицию социальной ответственности. </w:t>
      </w:r>
    </w:p>
    <w:p w14:paraId="065F89D5" w14:textId="77777777" w:rsidR="002D63B6" w:rsidRPr="00797DFE" w:rsidRDefault="00501C92"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Большое спасибо настоятелю храма Покрова Пресвятой Богородицы, протоиерею отцу Виктору за духовное воспитание </w:t>
      </w:r>
      <w:proofErr w:type="spellStart"/>
      <w:r w:rsidRPr="00797DFE">
        <w:rPr>
          <w:rFonts w:ascii="Times New Roman" w:hAnsi="Times New Roman" w:cs="Times New Roman"/>
          <w:sz w:val="28"/>
          <w:szCs w:val="28"/>
        </w:rPr>
        <w:t>таманцев</w:t>
      </w:r>
      <w:proofErr w:type="spellEnd"/>
      <w:r w:rsidRPr="00797DFE">
        <w:rPr>
          <w:rFonts w:ascii="Times New Roman" w:hAnsi="Times New Roman" w:cs="Times New Roman"/>
          <w:sz w:val="28"/>
          <w:szCs w:val="28"/>
        </w:rPr>
        <w:t xml:space="preserve">. </w:t>
      </w:r>
    </w:p>
    <w:p w14:paraId="1A37705F" w14:textId="00C8ECD2" w:rsidR="00045671" w:rsidRPr="00797DFE" w:rsidRDefault="00045671" w:rsidP="00797DFE">
      <w:pPr>
        <w:jc w:val="both"/>
        <w:rPr>
          <w:rFonts w:ascii="Times New Roman" w:hAnsi="Times New Roman" w:cs="Times New Roman"/>
          <w:sz w:val="28"/>
          <w:szCs w:val="28"/>
        </w:rPr>
      </w:pPr>
      <w:r w:rsidRPr="00797DFE">
        <w:rPr>
          <w:rFonts w:ascii="Times New Roman" w:hAnsi="Times New Roman" w:cs="Times New Roman"/>
          <w:sz w:val="28"/>
          <w:szCs w:val="28"/>
        </w:rPr>
        <w:t>Надеюсь</w:t>
      </w:r>
      <w:r w:rsidR="00D91945" w:rsidRPr="00797DFE">
        <w:rPr>
          <w:rFonts w:ascii="Times New Roman" w:hAnsi="Times New Roman" w:cs="Times New Roman"/>
          <w:sz w:val="28"/>
          <w:szCs w:val="28"/>
        </w:rPr>
        <w:t>,</w:t>
      </w:r>
      <w:r w:rsidRPr="00797DFE">
        <w:rPr>
          <w:rFonts w:ascii="Times New Roman" w:hAnsi="Times New Roman" w:cs="Times New Roman"/>
          <w:sz w:val="28"/>
          <w:szCs w:val="28"/>
        </w:rPr>
        <w:t xml:space="preserve"> что и дальше мы будем сотрудничать</w:t>
      </w:r>
      <w:r w:rsidR="007A14C9">
        <w:rPr>
          <w:rFonts w:ascii="Times New Roman" w:hAnsi="Times New Roman" w:cs="Times New Roman"/>
          <w:sz w:val="28"/>
          <w:szCs w:val="28"/>
        </w:rPr>
        <w:t>,</w:t>
      </w:r>
      <w:r w:rsidRPr="00797DFE">
        <w:rPr>
          <w:rFonts w:ascii="Times New Roman" w:hAnsi="Times New Roman" w:cs="Times New Roman"/>
          <w:sz w:val="28"/>
          <w:szCs w:val="28"/>
        </w:rPr>
        <w:t xml:space="preserve"> ежедневно решать вопросы</w:t>
      </w:r>
      <w:r w:rsidR="007A14C9">
        <w:rPr>
          <w:rFonts w:ascii="Times New Roman" w:hAnsi="Times New Roman" w:cs="Times New Roman"/>
          <w:sz w:val="28"/>
          <w:szCs w:val="28"/>
        </w:rPr>
        <w:t xml:space="preserve"> </w:t>
      </w:r>
      <w:r w:rsidRPr="00797DFE">
        <w:rPr>
          <w:rFonts w:ascii="Times New Roman" w:hAnsi="Times New Roman" w:cs="Times New Roman"/>
          <w:sz w:val="28"/>
          <w:szCs w:val="28"/>
        </w:rPr>
        <w:t>касающиеся жизни поселения и односельчан.</w:t>
      </w:r>
    </w:p>
    <w:p w14:paraId="5BDEA4A2" w14:textId="77777777" w:rsidR="00D91945" w:rsidRPr="00797DFE" w:rsidRDefault="00045671"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lastRenderedPageBreak/>
        <w:t>С добрых дел</w:t>
      </w:r>
      <w:r w:rsidR="00D91945" w:rsidRPr="00797DFE">
        <w:rPr>
          <w:rFonts w:ascii="Times New Roman" w:hAnsi="Times New Roman" w:cs="Times New Roman"/>
          <w:sz w:val="28"/>
          <w:szCs w:val="28"/>
        </w:rPr>
        <w:t>, с добрых традиций начинается малая Родина.</w:t>
      </w:r>
    </w:p>
    <w:p w14:paraId="075EB691" w14:textId="77777777" w:rsidR="004058C4" w:rsidRPr="00797DFE" w:rsidRDefault="00D91945"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Мы вместе, а вместе мы сила!</w:t>
      </w:r>
    </w:p>
    <w:p w14:paraId="578E98BD" w14:textId="77777777" w:rsidR="004058C4" w:rsidRPr="00797DFE" w:rsidRDefault="004058C4" w:rsidP="00433A8B">
      <w:pPr>
        <w:ind w:firstLine="708"/>
        <w:jc w:val="both"/>
        <w:rPr>
          <w:rFonts w:ascii="Times New Roman" w:hAnsi="Times New Roman" w:cs="Times New Roman"/>
          <w:sz w:val="28"/>
          <w:szCs w:val="28"/>
        </w:rPr>
      </w:pPr>
      <w:r w:rsidRPr="00797DFE">
        <w:rPr>
          <w:rFonts w:ascii="Times New Roman" w:hAnsi="Times New Roman" w:cs="Times New Roman"/>
          <w:sz w:val="28"/>
          <w:szCs w:val="28"/>
        </w:rPr>
        <w:t xml:space="preserve">Верю, что общими усилиями, совместной и слаженной работой, поставленные перед нами задачи на 2024 год будут выполнены. </w:t>
      </w:r>
    </w:p>
    <w:p w14:paraId="1486701E" w14:textId="77777777" w:rsidR="002E4933" w:rsidRPr="00797DFE" w:rsidRDefault="002E4933" w:rsidP="007178DB">
      <w:pPr>
        <w:jc w:val="center"/>
        <w:rPr>
          <w:rFonts w:ascii="Times New Roman" w:hAnsi="Times New Roman" w:cs="Times New Roman"/>
          <w:sz w:val="28"/>
          <w:szCs w:val="28"/>
        </w:rPr>
      </w:pPr>
      <w:r w:rsidRPr="00797DFE">
        <w:rPr>
          <w:rFonts w:ascii="Times New Roman" w:hAnsi="Times New Roman" w:cs="Times New Roman"/>
          <w:sz w:val="28"/>
          <w:szCs w:val="28"/>
        </w:rPr>
        <w:t>Готов ответить на в</w:t>
      </w:r>
      <w:r w:rsidR="000C7AF8" w:rsidRPr="00797DFE">
        <w:rPr>
          <w:rFonts w:ascii="Times New Roman" w:hAnsi="Times New Roman" w:cs="Times New Roman"/>
          <w:sz w:val="28"/>
          <w:szCs w:val="28"/>
        </w:rPr>
        <w:t>се ваши вопросы.</w:t>
      </w:r>
    </w:p>
    <w:p w14:paraId="1005C188" w14:textId="53010139" w:rsidR="002D63B6" w:rsidRPr="00797DFE" w:rsidRDefault="004058C4" w:rsidP="007178DB">
      <w:pPr>
        <w:jc w:val="center"/>
        <w:rPr>
          <w:rFonts w:ascii="Times New Roman" w:hAnsi="Times New Roman" w:cs="Times New Roman"/>
          <w:sz w:val="28"/>
          <w:szCs w:val="28"/>
        </w:rPr>
      </w:pPr>
      <w:r w:rsidRPr="00797DFE">
        <w:rPr>
          <w:rFonts w:ascii="Times New Roman" w:hAnsi="Times New Roman" w:cs="Times New Roman"/>
          <w:sz w:val="28"/>
          <w:szCs w:val="28"/>
        </w:rPr>
        <w:t>Спасибо за внимание.</w:t>
      </w:r>
    </w:p>
    <w:sectPr w:rsidR="002D63B6" w:rsidRPr="00797DFE" w:rsidSect="00965A3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073"/>
    <w:multiLevelType w:val="hybridMultilevel"/>
    <w:tmpl w:val="6DCE0E06"/>
    <w:lvl w:ilvl="0" w:tplc="A282E43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BE36C5"/>
    <w:multiLevelType w:val="hybridMultilevel"/>
    <w:tmpl w:val="0F8017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15F21"/>
    <w:multiLevelType w:val="hybridMultilevel"/>
    <w:tmpl w:val="26EEE902"/>
    <w:lvl w:ilvl="0" w:tplc="26FAA0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E5475D"/>
    <w:multiLevelType w:val="hybridMultilevel"/>
    <w:tmpl w:val="BB4CC43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639164">
    <w:abstractNumId w:val="0"/>
  </w:num>
  <w:num w:numId="2" w16cid:durableId="745613252">
    <w:abstractNumId w:val="3"/>
  </w:num>
  <w:num w:numId="3" w16cid:durableId="1947423539">
    <w:abstractNumId w:val="2"/>
  </w:num>
  <w:num w:numId="4" w16cid:durableId="22105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A0"/>
    <w:rsid w:val="00003DAB"/>
    <w:rsid w:val="000106A2"/>
    <w:rsid w:val="00011E28"/>
    <w:rsid w:val="00045671"/>
    <w:rsid w:val="0005175A"/>
    <w:rsid w:val="00056843"/>
    <w:rsid w:val="00061C47"/>
    <w:rsid w:val="00083B77"/>
    <w:rsid w:val="000B3D5A"/>
    <w:rsid w:val="000B5441"/>
    <w:rsid w:val="000B5E92"/>
    <w:rsid w:val="000B75F4"/>
    <w:rsid w:val="000C7AF8"/>
    <w:rsid w:val="000D594E"/>
    <w:rsid w:val="000E733B"/>
    <w:rsid w:val="000F1DA0"/>
    <w:rsid w:val="000F74FF"/>
    <w:rsid w:val="000F769D"/>
    <w:rsid w:val="00117359"/>
    <w:rsid w:val="00144780"/>
    <w:rsid w:val="00152F3F"/>
    <w:rsid w:val="00153330"/>
    <w:rsid w:val="0016114A"/>
    <w:rsid w:val="001635F8"/>
    <w:rsid w:val="00176002"/>
    <w:rsid w:val="00180875"/>
    <w:rsid w:val="001E1C23"/>
    <w:rsid w:val="001E4898"/>
    <w:rsid w:val="002125F5"/>
    <w:rsid w:val="00216365"/>
    <w:rsid w:val="002214EF"/>
    <w:rsid w:val="00230B9A"/>
    <w:rsid w:val="00252383"/>
    <w:rsid w:val="00262152"/>
    <w:rsid w:val="002631F7"/>
    <w:rsid w:val="00267202"/>
    <w:rsid w:val="00287642"/>
    <w:rsid w:val="002B727E"/>
    <w:rsid w:val="002C4B44"/>
    <w:rsid w:val="002D63B6"/>
    <w:rsid w:val="002E4933"/>
    <w:rsid w:val="002F530B"/>
    <w:rsid w:val="00320541"/>
    <w:rsid w:val="00322BC9"/>
    <w:rsid w:val="00347C35"/>
    <w:rsid w:val="003547D0"/>
    <w:rsid w:val="00354C1C"/>
    <w:rsid w:val="00363F3F"/>
    <w:rsid w:val="0038055C"/>
    <w:rsid w:val="00393C77"/>
    <w:rsid w:val="003A2DEF"/>
    <w:rsid w:val="003A4584"/>
    <w:rsid w:val="003C4997"/>
    <w:rsid w:val="003E14CB"/>
    <w:rsid w:val="003E59F1"/>
    <w:rsid w:val="00405764"/>
    <w:rsid w:val="004058C4"/>
    <w:rsid w:val="00415B96"/>
    <w:rsid w:val="00433059"/>
    <w:rsid w:val="00433A8B"/>
    <w:rsid w:val="00433E94"/>
    <w:rsid w:val="00473533"/>
    <w:rsid w:val="00475E2E"/>
    <w:rsid w:val="004A56C2"/>
    <w:rsid w:val="004C5A9D"/>
    <w:rsid w:val="004D77A1"/>
    <w:rsid w:val="004E3D93"/>
    <w:rsid w:val="00501C92"/>
    <w:rsid w:val="0056691F"/>
    <w:rsid w:val="0057115E"/>
    <w:rsid w:val="005731F6"/>
    <w:rsid w:val="00586296"/>
    <w:rsid w:val="00590FC4"/>
    <w:rsid w:val="005A6BF9"/>
    <w:rsid w:val="005B0912"/>
    <w:rsid w:val="005D1297"/>
    <w:rsid w:val="00604689"/>
    <w:rsid w:val="00605237"/>
    <w:rsid w:val="00635418"/>
    <w:rsid w:val="0064760F"/>
    <w:rsid w:val="00672688"/>
    <w:rsid w:val="00674CC9"/>
    <w:rsid w:val="006A2042"/>
    <w:rsid w:val="006A7C35"/>
    <w:rsid w:val="006B110E"/>
    <w:rsid w:val="006C6D88"/>
    <w:rsid w:val="006F4EC9"/>
    <w:rsid w:val="007178DB"/>
    <w:rsid w:val="00725B06"/>
    <w:rsid w:val="00747DA1"/>
    <w:rsid w:val="00765D40"/>
    <w:rsid w:val="00777CD7"/>
    <w:rsid w:val="00780FF2"/>
    <w:rsid w:val="00795039"/>
    <w:rsid w:val="00797DFE"/>
    <w:rsid w:val="007A098D"/>
    <w:rsid w:val="007A14C9"/>
    <w:rsid w:val="007A15B6"/>
    <w:rsid w:val="007A18FA"/>
    <w:rsid w:val="007A7C93"/>
    <w:rsid w:val="007D6370"/>
    <w:rsid w:val="007F082E"/>
    <w:rsid w:val="007F0ABF"/>
    <w:rsid w:val="00820DE4"/>
    <w:rsid w:val="00834664"/>
    <w:rsid w:val="008353A9"/>
    <w:rsid w:val="00836EEF"/>
    <w:rsid w:val="00844017"/>
    <w:rsid w:val="008962D2"/>
    <w:rsid w:val="008A1BBE"/>
    <w:rsid w:val="008A5E7A"/>
    <w:rsid w:val="008E7DC8"/>
    <w:rsid w:val="008F48C0"/>
    <w:rsid w:val="008F706A"/>
    <w:rsid w:val="00902BCA"/>
    <w:rsid w:val="00904B38"/>
    <w:rsid w:val="00935F02"/>
    <w:rsid w:val="00947BFE"/>
    <w:rsid w:val="00961FD7"/>
    <w:rsid w:val="00963D05"/>
    <w:rsid w:val="00965A3C"/>
    <w:rsid w:val="00966296"/>
    <w:rsid w:val="00991026"/>
    <w:rsid w:val="00994CC3"/>
    <w:rsid w:val="009A2C4A"/>
    <w:rsid w:val="009B6EB1"/>
    <w:rsid w:val="009C44DB"/>
    <w:rsid w:val="009D7770"/>
    <w:rsid w:val="009E3D51"/>
    <w:rsid w:val="009E4E52"/>
    <w:rsid w:val="00A4404A"/>
    <w:rsid w:val="00A57158"/>
    <w:rsid w:val="00A70DA6"/>
    <w:rsid w:val="00A750C9"/>
    <w:rsid w:val="00A80AC1"/>
    <w:rsid w:val="00A81BA6"/>
    <w:rsid w:val="00A84DCE"/>
    <w:rsid w:val="00AD0893"/>
    <w:rsid w:val="00AE2132"/>
    <w:rsid w:val="00AF4026"/>
    <w:rsid w:val="00B04DD4"/>
    <w:rsid w:val="00B15E6B"/>
    <w:rsid w:val="00B17999"/>
    <w:rsid w:val="00B34486"/>
    <w:rsid w:val="00B44CB6"/>
    <w:rsid w:val="00B561AA"/>
    <w:rsid w:val="00B5637C"/>
    <w:rsid w:val="00B578E5"/>
    <w:rsid w:val="00B74A90"/>
    <w:rsid w:val="00B8775C"/>
    <w:rsid w:val="00BA40C6"/>
    <w:rsid w:val="00BC3450"/>
    <w:rsid w:val="00BC79A0"/>
    <w:rsid w:val="00BE0825"/>
    <w:rsid w:val="00BE32E7"/>
    <w:rsid w:val="00BF4EAA"/>
    <w:rsid w:val="00BF6D31"/>
    <w:rsid w:val="00C07409"/>
    <w:rsid w:val="00C12F7D"/>
    <w:rsid w:val="00C211B4"/>
    <w:rsid w:val="00C319D5"/>
    <w:rsid w:val="00C6067F"/>
    <w:rsid w:val="00C60854"/>
    <w:rsid w:val="00C62FC1"/>
    <w:rsid w:val="00C65B5B"/>
    <w:rsid w:val="00C849BB"/>
    <w:rsid w:val="00C86BDE"/>
    <w:rsid w:val="00CA4509"/>
    <w:rsid w:val="00CB2C5D"/>
    <w:rsid w:val="00CB55CB"/>
    <w:rsid w:val="00CC3F3B"/>
    <w:rsid w:val="00CD6D68"/>
    <w:rsid w:val="00D108BB"/>
    <w:rsid w:val="00D22F76"/>
    <w:rsid w:val="00D36E40"/>
    <w:rsid w:val="00D50746"/>
    <w:rsid w:val="00D54599"/>
    <w:rsid w:val="00D57EF4"/>
    <w:rsid w:val="00D67641"/>
    <w:rsid w:val="00D70713"/>
    <w:rsid w:val="00D71E9A"/>
    <w:rsid w:val="00D7684B"/>
    <w:rsid w:val="00D819A0"/>
    <w:rsid w:val="00D91945"/>
    <w:rsid w:val="00D922EC"/>
    <w:rsid w:val="00D9359D"/>
    <w:rsid w:val="00DA0F8B"/>
    <w:rsid w:val="00DA1340"/>
    <w:rsid w:val="00DB2AA3"/>
    <w:rsid w:val="00DD16E7"/>
    <w:rsid w:val="00DD72ED"/>
    <w:rsid w:val="00E258CA"/>
    <w:rsid w:val="00E3024F"/>
    <w:rsid w:val="00E57E1B"/>
    <w:rsid w:val="00E632B2"/>
    <w:rsid w:val="00E65461"/>
    <w:rsid w:val="00E817A5"/>
    <w:rsid w:val="00EB7B62"/>
    <w:rsid w:val="00EE725F"/>
    <w:rsid w:val="00F040E4"/>
    <w:rsid w:val="00F04652"/>
    <w:rsid w:val="00F33DDC"/>
    <w:rsid w:val="00F3786D"/>
    <w:rsid w:val="00F46CA2"/>
    <w:rsid w:val="00F50FE5"/>
    <w:rsid w:val="00F751A4"/>
    <w:rsid w:val="00F946C0"/>
    <w:rsid w:val="00FA15AA"/>
    <w:rsid w:val="00FA3D53"/>
    <w:rsid w:val="00FB2F76"/>
    <w:rsid w:val="00FE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9A95"/>
  <w15:docId w15:val="{7F26021D-E96B-4064-A6DA-112B08ED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9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58C4"/>
    <w:rPr>
      <w:b/>
      <w:bCs/>
    </w:rPr>
  </w:style>
  <w:style w:type="paragraph" w:styleId="a5">
    <w:name w:val="List Paragraph"/>
    <w:basedOn w:val="a"/>
    <w:uiPriority w:val="34"/>
    <w:qFormat/>
    <w:rsid w:val="00B44CB6"/>
    <w:pPr>
      <w:ind w:left="720"/>
      <w:contextualSpacing/>
    </w:pPr>
    <w:rPr>
      <w:rFonts w:ascii="Calibri" w:eastAsia="Times New Roman" w:hAnsi="Calibri" w:cs="Times New Roman"/>
    </w:rPr>
  </w:style>
  <w:style w:type="paragraph" w:styleId="a6">
    <w:name w:val="No Spacing"/>
    <w:link w:val="a7"/>
    <w:rsid w:val="008E7DC8"/>
    <w:pPr>
      <w:spacing w:after="0" w:line="240" w:lineRule="auto"/>
      <w:ind w:firstLine="709"/>
      <w:jc w:val="both"/>
    </w:pPr>
    <w:rPr>
      <w:rFonts w:ascii="Calibri" w:eastAsia="Times New Roman" w:hAnsi="Calibri" w:cs="Times New Roman"/>
      <w:color w:val="000000"/>
      <w:szCs w:val="20"/>
    </w:rPr>
  </w:style>
  <w:style w:type="character" w:customStyle="1" w:styleId="a7">
    <w:name w:val="Без интервала Знак"/>
    <w:link w:val="a6"/>
    <w:rsid w:val="008E7DC8"/>
    <w:rPr>
      <w:rFonts w:ascii="Calibri" w:eastAsia="Times New Roman" w:hAnsi="Calibri" w:cs="Times New Roman"/>
      <w:color w:val="000000"/>
      <w:szCs w:val="20"/>
    </w:rPr>
  </w:style>
  <w:style w:type="paragraph" w:customStyle="1" w:styleId="1">
    <w:name w:val="Обычный1"/>
    <w:rsid w:val="003547D0"/>
    <w:pPr>
      <w:spacing w:before="100" w:beforeAutospacing="1" w:after="100" w:afterAutospacing="1" w:line="271" w:lineRule="auto"/>
    </w:pPr>
    <w:rPr>
      <w:rFonts w:ascii="Calibri" w:eastAsia="Times New Roman" w:hAnsi="Calibri" w:cs="Times New Roman"/>
      <w:sz w:val="24"/>
      <w:szCs w:val="24"/>
    </w:rPr>
  </w:style>
  <w:style w:type="character" w:styleId="a8">
    <w:name w:val="Hyperlink"/>
    <w:basedOn w:val="a0"/>
    <w:uiPriority w:val="99"/>
    <w:semiHidden/>
    <w:unhideWhenUsed/>
    <w:rsid w:val="00961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4309">
      <w:bodyDiv w:val="1"/>
      <w:marLeft w:val="0"/>
      <w:marRight w:val="0"/>
      <w:marTop w:val="0"/>
      <w:marBottom w:val="0"/>
      <w:divBdr>
        <w:top w:val="none" w:sz="0" w:space="0" w:color="auto"/>
        <w:left w:val="none" w:sz="0" w:space="0" w:color="auto"/>
        <w:bottom w:val="none" w:sz="0" w:space="0" w:color="auto"/>
        <w:right w:val="none" w:sz="0" w:space="0" w:color="auto"/>
      </w:divBdr>
    </w:div>
    <w:div w:id="859666660">
      <w:bodyDiv w:val="1"/>
      <w:marLeft w:val="0"/>
      <w:marRight w:val="0"/>
      <w:marTop w:val="0"/>
      <w:marBottom w:val="0"/>
      <w:divBdr>
        <w:top w:val="none" w:sz="0" w:space="0" w:color="auto"/>
        <w:left w:val="none" w:sz="0" w:space="0" w:color="auto"/>
        <w:bottom w:val="none" w:sz="0" w:space="0" w:color="auto"/>
        <w:right w:val="none" w:sz="0" w:space="0" w:color="auto"/>
      </w:divBdr>
    </w:div>
    <w:div w:id="1238513077">
      <w:bodyDiv w:val="1"/>
      <w:marLeft w:val="0"/>
      <w:marRight w:val="0"/>
      <w:marTop w:val="0"/>
      <w:marBottom w:val="0"/>
      <w:divBdr>
        <w:top w:val="none" w:sz="0" w:space="0" w:color="auto"/>
        <w:left w:val="none" w:sz="0" w:space="0" w:color="auto"/>
        <w:bottom w:val="none" w:sz="0" w:space="0" w:color="auto"/>
        <w:right w:val="none" w:sz="0" w:space="0" w:color="auto"/>
      </w:divBdr>
    </w:div>
    <w:div w:id="15961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emlin.ru/acts/assignments/orders/655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D1DAD-0C95-48DB-BD83-EBEAD44E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22</Pages>
  <Words>5691</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Таманского поселения Администрация</cp:lastModifiedBy>
  <cp:revision>13</cp:revision>
  <cp:lastPrinted>2024-02-14T06:48:00Z</cp:lastPrinted>
  <dcterms:created xsi:type="dcterms:W3CDTF">2024-01-29T06:10:00Z</dcterms:created>
  <dcterms:modified xsi:type="dcterms:W3CDTF">2024-02-14T06:48:00Z</dcterms:modified>
</cp:coreProperties>
</file>