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FE0F" w14:textId="25362FFA" w:rsidR="004E66FD" w:rsidRPr="00916BF4" w:rsidRDefault="007604AC" w:rsidP="007604AC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250EF472" w14:textId="49C479ED" w:rsidR="00F552B0" w:rsidRPr="00916BF4" w:rsidRDefault="00F552B0" w:rsidP="004E66FD">
      <w:pPr>
        <w:pStyle w:val="a3"/>
        <w:jc w:val="center"/>
        <w:rPr>
          <w:b/>
          <w:sz w:val="28"/>
          <w:szCs w:val="28"/>
        </w:rPr>
      </w:pPr>
    </w:p>
    <w:p w14:paraId="11866200" w14:textId="6B6A58DD" w:rsidR="00F552B0" w:rsidRPr="00CC6BAC" w:rsidRDefault="00F552B0" w:rsidP="004E66FD">
      <w:pPr>
        <w:pStyle w:val="a3"/>
        <w:jc w:val="center"/>
        <w:rPr>
          <w:b/>
          <w:sz w:val="28"/>
          <w:szCs w:val="28"/>
        </w:rPr>
      </w:pPr>
    </w:p>
    <w:p w14:paraId="69DFFF55" w14:textId="51535331" w:rsidR="00F552B0" w:rsidRPr="00916BF4" w:rsidRDefault="00F552B0" w:rsidP="004E66FD">
      <w:pPr>
        <w:pStyle w:val="a3"/>
        <w:jc w:val="center"/>
        <w:rPr>
          <w:b/>
          <w:sz w:val="28"/>
          <w:szCs w:val="28"/>
        </w:rPr>
      </w:pPr>
    </w:p>
    <w:p w14:paraId="74CC2A43" w14:textId="7B04B8E3" w:rsidR="000B60D2" w:rsidRDefault="000B60D2" w:rsidP="00606285">
      <w:pPr>
        <w:pStyle w:val="a3"/>
        <w:rPr>
          <w:b/>
          <w:sz w:val="28"/>
          <w:szCs w:val="28"/>
        </w:rPr>
      </w:pPr>
    </w:p>
    <w:p w14:paraId="7F35E475" w14:textId="518A506B" w:rsidR="00606285" w:rsidRDefault="00606285" w:rsidP="00606285">
      <w:pPr>
        <w:pStyle w:val="a3"/>
        <w:rPr>
          <w:b/>
          <w:sz w:val="28"/>
          <w:szCs w:val="28"/>
        </w:rPr>
      </w:pPr>
    </w:p>
    <w:p w14:paraId="423BF2B6" w14:textId="10DB01CB" w:rsidR="00606285" w:rsidRPr="00CC6BAC" w:rsidRDefault="00606285" w:rsidP="00606285">
      <w:pPr>
        <w:pStyle w:val="a3"/>
        <w:rPr>
          <w:b/>
          <w:sz w:val="28"/>
          <w:szCs w:val="28"/>
        </w:rPr>
      </w:pPr>
    </w:p>
    <w:p w14:paraId="3CE07BC6" w14:textId="0AF92929" w:rsidR="00606285" w:rsidRDefault="00606285" w:rsidP="00606285">
      <w:pPr>
        <w:pStyle w:val="a3"/>
        <w:rPr>
          <w:b/>
          <w:sz w:val="28"/>
          <w:szCs w:val="28"/>
        </w:rPr>
      </w:pPr>
    </w:p>
    <w:p w14:paraId="13ACAF49" w14:textId="62CD4F7F" w:rsidR="00606285" w:rsidRPr="00CC6BAC" w:rsidRDefault="00606285" w:rsidP="00606285">
      <w:pPr>
        <w:pStyle w:val="a3"/>
        <w:rPr>
          <w:b/>
          <w:sz w:val="28"/>
          <w:szCs w:val="28"/>
        </w:rPr>
      </w:pPr>
    </w:p>
    <w:p w14:paraId="796F9C04" w14:textId="27BFA8FF" w:rsidR="00606285" w:rsidRDefault="00606285" w:rsidP="00606285">
      <w:pPr>
        <w:pStyle w:val="a3"/>
        <w:rPr>
          <w:b/>
          <w:sz w:val="28"/>
          <w:szCs w:val="28"/>
        </w:rPr>
      </w:pPr>
    </w:p>
    <w:p w14:paraId="7EC30D62" w14:textId="77777777" w:rsidR="00CC6BAC" w:rsidRDefault="00CC6BAC" w:rsidP="00606285">
      <w:pPr>
        <w:pStyle w:val="a3"/>
        <w:rPr>
          <w:b/>
          <w:sz w:val="28"/>
          <w:szCs w:val="28"/>
        </w:rPr>
      </w:pPr>
    </w:p>
    <w:p w14:paraId="220670EF" w14:textId="57B648F6" w:rsidR="000B60D2" w:rsidRPr="006A65C8" w:rsidRDefault="000B60D2" w:rsidP="004E66FD">
      <w:pPr>
        <w:pStyle w:val="a3"/>
        <w:jc w:val="center"/>
        <w:rPr>
          <w:b/>
          <w:sz w:val="8"/>
          <w:szCs w:val="8"/>
        </w:rPr>
      </w:pPr>
    </w:p>
    <w:p w14:paraId="0719EBDF" w14:textId="77777777" w:rsidR="000B60D2" w:rsidRPr="006A65C8" w:rsidRDefault="000B60D2" w:rsidP="004E66FD">
      <w:pPr>
        <w:pStyle w:val="a3"/>
        <w:jc w:val="center"/>
        <w:rPr>
          <w:b/>
          <w:sz w:val="4"/>
          <w:szCs w:val="4"/>
        </w:rPr>
      </w:pPr>
    </w:p>
    <w:p w14:paraId="3B91EE07" w14:textId="706926D7" w:rsidR="0021062D" w:rsidRPr="00502AAD" w:rsidRDefault="00A7449F" w:rsidP="00916BF4">
      <w:pPr>
        <w:pStyle w:val="a3"/>
        <w:ind w:right="0"/>
        <w:jc w:val="center"/>
        <w:rPr>
          <w:b/>
          <w:sz w:val="28"/>
          <w:szCs w:val="24"/>
        </w:rPr>
      </w:pPr>
      <w:bookmarkStart w:id="0" w:name="_Hlk219997890"/>
      <w:r w:rsidRPr="004E66FD">
        <w:rPr>
          <w:b/>
          <w:sz w:val="28"/>
          <w:szCs w:val="24"/>
        </w:rPr>
        <w:t>О</w:t>
      </w:r>
      <w:r w:rsidR="004E66FD" w:rsidRPr="004E66FD">
        <w:rPr>
          <w:b/>
          <w:sz w:val="28"/>
          <w:szCs w:val="24"/>
        </w:rPr>
        <w:t xml:space="preserve"> </w:t>
      </w:r>
      <w:r w:rsidR="00101A55">
        <w:rPr>
          <w:b/>
          <w:sz w:val="28"/>
          <w:szCs w:val="24"/>
        </w:rPr>
        <w:t>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на территории Таманского сельского поселения Темрюкского муниципального района Краснодарского края</w:t>
      </w:r>
    </w:p>
    <w:bookmarkEnd w:id="0"/>
    <w:p w14:paraId="2FADC31E" w14:textId="1BE56523" w:rsidR="00916BF4" w:rsidRDefault="00916BF4" w:rsidP="00650A8A">
      <w:pPr>
        <w:pStyle w:val="a3"/>
        <w:jc w:val="center"/>
        <w:rPr>
          <w:b/>
          <w:sz w:val="28"/>
          <w:szCs w:val="28"/>
        </w:rPr>
      </w:pPr>
    </w:p>
    <w:p w14:paraId="4A659EFF" w14:textId="77777777" w:rsidR="00CC6BAC" w:rsidRPr="00916BF4" w:rsidRDefault="00CC6BAC" w:rsidP="00650A8A">
      <w:pPr>
        <w:pStyle w:val="a3"/>
        <w:jc w:val="center"/>
        <w:rPr>
          <w:b/>
          <w:sz w:val="28"/>
          <w:szCs w:val="28"/>
        </w:rPr>
      </w:pPr>
    </w:p>
    <w:p w14:paraId="6F88985D" w14:textId="46592834" w:rsidR="00734A87" w:rsidRDefault="004E66FD" w:rsidP="00734A87">
      <w:pPr>
        <w:pStyle w:val="1"/>
        <w:ind w:right="0" w:firstLine="709"/>
        <w:jc w:val="both"/>
        <w:rPr>
          <w:bCs/>
        </w:rPr>
      </w:pPr>
      <w:r>
        <w:t xml:space="preserve">В соответствии с </w:t>
      </w:r>
      <w:r w:rsidR="00101A55">
        <w:t>Федеральным законом от 6 октября 2003</w:t>
      </w:r>
      <w:r w:rsidR="00CC6BAC">
        <w:t xml:space="preserve"> </w:t>
      </w:r>
      <w:r w:rsidR="00101A55">
        <w:t xml:space="preserve">г. № 131-ФЗ «Об общих принципах организации местного самоуправления в Российской Федерации», Федеральным законом от 27 июля 2010 г. № 210-ФЗ «Об организации предоставления государственных и муниципальных услуг», Федеральным законом от 8 октября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а также Уставом Таманского сельского поселения </w:t>
      </w:r>
      <w:r w:rsidR="00734A87">
        <w:t>Темрюкского муниципального района Краснодарского края п о с т а н о в л я ю</w:t>
      </w:r>
      <w:bookmarkStart w:id="1" w:name="_Hlk226539388"/>
      <w:r w:rsidR="00CC6BAC">
        <w:t>:</w:t>
      </w:r>
      <w:r w:rsidR="00734A87">
        <w:t xml:space="preserve"> </w:t>
      </w:r>
      <w:bookmarkEnd w:id="1"/>
    </w:p>
    <w:p w14:paraId="241B2E9B" w14:textId="673B629B" w:rsidR="004E66FD" w:rsidRDefault="00734A87" w:rsidP="003123E3">
      <w:pPr>
        <w:pStyle w:val="1"/>
        <w:numPr>
          <w:ilvl w:val="0"/>
          <w:numId w:val="3"/>
        </w:numPr>
        <w:ind w:left="0" w:right="0" w:firstLine="709"/>
        <w:jc w:val="both"/>
      </w:pPr>
      <w:r>
        <w:t xml:space="preserve">Утвердить </w:t>
      </w:r>
      <w:r w:rsidR="00CC6BAC">
        <w:t>П</w:t>
      </w:r>
      <w:r>
        <w:t>еречень услуг по присоединению объектов дорожного сервиса к автомобильным дорогам общего пользования местного значения на территории</w:t>
      </w:r>
      <w:r w:rsidR="00644676">
        <w:t xml:space="preserve"> Таманского сельского поселения Темрюкского </w:t>
      </w:r>
      <w:r w:rsidR="00F85C6A">
        <w:t>муниципального района Краснодарского края</w:t>
      </w:r>
      <w:r>
        <w:t xml:space="preserve"> (приложение 1)</w:t>
      </w:r>
      <w:r w:rsidR="00CB198F">
        <w:t>.</w:t>
      </w:r>
    </w:p>
    <w:p w14:paraId="0931A201" w14:textId="796196F9" w:rsidR="004E66FD" w:rsidRDefault="00734A87" w:rsidP="003123E3">
      <w:pPr>
        <w:pStyle w:val="1"/>
        <w:numPr>
          <w:ilvl w:val="0"/>
          <w:numId w:val="3"/>
        </w:numPr>
        <w:ind w:left="0" w:right="0" w:firstLine="709"/>
        <w:jc w:val="both"/>
      </w:pPr>
      <w:r>
        <w:t>Утвердить Порядок установления стоимости услуг по присоединению объектов дорожного сервиса к автомобильным дорогам общего пользования местного значения на территории Таманского сельского поселения Темрюкского муниципального района Краснодарского края (приложение 2)</w:t>
      </w:r>
      <w:r w:rsidR="004A2166">
        <w:t>.</w:t>
      </w:r>
    </w:p>
    <w:p w14:paraId="13213F73" w14:textId="70D259C9" w:rsidR="002862D8" w:rsidRDefault="00CC6BAC" w:rsidP="003123E3">
      <w:pPr>
        <w:pStyle w:val="1"/>
        <w:numPr>
          <w:ilvl w:val="0"/>
          <w:numId w:val="3"/>
        </w:numPr>
        <w:ind w:left="0" w:right="0" w:firstLine="709"/>
        <w:jc w:val="both"/>
      </w:pPr>
      <w:r w:rsidRPr="00B911DB">
        <w:rPr>
          <w:szCs w:val="28"/>
        </w:rPr>
        <w:t>О</w:t>
      </w:r>
      <w:r>
        <w:rPr>
          <w:szCs w:val="28"/>
        </w:rPr>
        <w:t>фициально о</w:t>
      </w:r>
      <w:r w:rsidRPr="00B911DB">
        <w:rPr>
          <w:szCs w:val="28"/>
        </w:rPr>
        <w:t xml:space="preserve">публиковать настоящее постановление </w:t>
      </w:r>
      <w:r>
        <w:rPr>
          <w:szCs w:val="28"/>
        </w:rPr>
        <w:t>в г</w:t>
      </w:r>
      <w:r w:rsidRPr="00B911DB">
        <w:rPr>
          <w:szCs w:val="28"/>
        </w:rPr>
        <w:t>азете «Город Тамань» Таманского сельского поселения Темрюкского района</w:t>
      </w:r>
      <w:r>
        <w:rPr>
          <w:szCs w:val="28"/>
        </w:rPr>
        <w:t>,</w:t>
      </w:r>
      <w:r w:rsidRPr="00B911DB">
        <w:rPr>
          <w:szCs w:val="28"/>
        </w:rPr>
        <w:t xml:space="preserve"> на официальном сайте в информационно-телекоммуникационной сети «Интернет»</w:t>
      </w:r>
      <w:r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temryuk</w:t>
      </w:r>
      <w:proofErr w:type="spellEnd"/>
      <w:r w:rsidRPr="002364D2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 w:rsidRPr="002364D2">
        <w:rPr>
          <w:szCs w:val="28"/>
        </w:rPr>
        <w:t xml:space="preserve"> </w:t>
      </w:r>
      <w:r w:rsidRPr="00B911DB">
        <w:rPr>
          <w:szCs w:val="28"/>
        </w:rPr>
        <w:t>и на сайте администрации</w:t>
      </w:r>
      <w:r w:rsidRPr="002364D2">
        <w:rPr>
          <w:szCs w:val="28"/>
        </w:rPr>
        <w:t xml:space="preserve"> </w:t>
      </w:r>
      <w:r>
        <w:rPr>
          <w:szCs w:val="28"/>
        </w:rPr>
        <w:t>Таманского сельского поселения Темрюкского муниципального района Краснодарского края</w:t>
      </w:r>
      <w:r w:rsidR="004E66FD">
        <w:t>.</w:t>
      </w:r>
    </w:p>
    <w:p w14:paraId="04FF81CE" w14:textId="636B8618" w:rsidR="00606285" w:rsidRDefault="00606285" w:rsidP="00606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6285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 Таманского сельского поселения Темрюкского муниципального района Краснодарского края Петрова К.О.</w:t>
      </w:r>
    </w:p>
    <w:p w14:paraId="2F044067" w14:textId="77777777" w:rsidR="005B091C" w:rsidRDefault="005B091C" w:rsidP="00606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558FEF" w14:textId="02664E46" w:rsidR="00606285" w:rsidRPr="00606285" w:rsidRDefault="00606285" w:rsidP="005B091C">
      <w:pPr>
        <w:pStyle w:val="1"/>
        <w:ind w:right="0" w:firstLine="709"/>
        <w:jc w:val="both"/>
        <w:rPr>
          <w:szCs w:val="28"/>
        </w:rPr>
      </w:pPr>
      <w:r>
        <w:rPr>
          <w:szCs w:val="28"/>
        </w:rPr>
        <w:lastRenderedPageBreak/>
        <w:t xml:space="preserve">5. Постановление </w:t>
      </w:r>
      <w:r w:rsidR="005B091C">
        <w:rPr>
          <w:szCs w:val="28"/>
        </w:rPr>
        <w:t>«</w:t>
      </w:r>
      <w:r w:rsidR="005B091C" w:rsidRPr="005B091C">
        <w:rPr>
          <w:szCs w:val="28"/>
        </w:rPr>
        <w:t>О 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на территории Таманского сельского поселения Темрюкского муниципального района Краснодарского края</w:t>
      </w:r>
      <w:r w:rsidR="005B091C">
        <w:rPr>
          <w:szCs w:val="28"/>
        </w:rPr>
        <w:t xml:space="preserve">» </w:t>
      </w:r>
      <w:r>
        <w:rPr>
          <w:szCs w:val="28"/>
        </w:rPr>
        <w:t>вступает в силу после его официального опубликования.</w:t>
      </w:r>
    </w:p>
    <w:p w14:paraId="3B616CEF" w14:textId="29174969" w:rsidR="00F552B0" w:rsidRPr="005B091C" w:rsidRDefault="00F552B0" w:rsidP="005B091C">
      <w:pPr>
        <w:pStyle w:val="1"/>
        <w:ind w:right="0"/>
        <w:jc w:val="both"/>
        <w:rPr>
          <w:szCs w:val="28"/>
        </w:rPr>
      </w:pPr>
    </w:p>
    <w:p w14:paraId="7D680134" w14:textId="77777777" w:rsidR="00606285" w:rsidRPr="000B60D2" w:rsidRDefault="00606285" w:rsidP="00606285">
      <w:pPr>
        <w:pStyle w:val="Default"/>
        <w:jc w:val="both"/>
        <w:rPr>
          <w:bCs/>
          <w:color w:val="auto"/>
          <w:sz w:val="28"/>
          <w:szCs w:val="28"/>
        </w:rPr>
      </w:pPr>
    </w:p>
    <w:p w14:paraId="39F35DD2" w14:textId="70DEA207" w:rsidR="00647551" w:rsidRPr="008A3636" w:rsidRDefault="00606285" w:rsidP="00F552B0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Г</w:t>
      </w:r>
      <w:r w:rsidR="002B6543">
        <w:rPr>
          <w:rStyle w:val="a6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6"/>
          <w:rFonts w:ascii="Times New Roman" w:hAnsi="Times New Roman" w:cs="Times New Roman"/>
          <w:i w:val="0"/>
          <w:sz w:val="28"/>
          <w:szCs w:val="28"/>
        </w:rPr>
        <w:t>а</w:t>
      </w:r>
      <w:r w:rsidR="002B6543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647551" w:rsidRPr="008A363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Таманского сельского поселения </w:t>
      </w:r>
    </w:p>
    <w:p w14:paraId="12EFC62B" w14:textId="77777777" w:rsidR="004A2166" w:rsidRDefault="00647551" w:rsidP="00F552B0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8A363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Темрюкского </w:t>
      </w:r>
      <w:r w:rsidR="004A216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муниципального </w:t>
      </w:r>
      <w:r w:rsidRPr="008A363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района     </w:t>
      </w:r>
    </w:p>
    <w:p w14:paraId="57192747" w14:textId="11E9081B" w:rsidR="00606285" w:rsidRDefault="004A2166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Краснодарского края</w:t>
      </w:r>
      <w:r w:rsidR="00647551" w:rsidRPr="008A363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</w:t>
      </w:r>
      <w:r w:rsidR="00CB198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647551" w:rsidRPr="008A363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="00CB198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      </w:t>
      </w:r>
      <w:r w:rsidR="00606285">
        <w:rPr>
          <w:rStyle w:val="a6"/>
          <w:rFonts w:ascii="Times New Roman" w:hAnsi="Times New Roman" w:cs="Times New Roman"/>
          <w:i w:val="0"/>
          <w:sz w:val="28"/>
          <w:szCs w:val="28"/>
        </w:rPr>
        <w:t>М</w:t>
      </w:r>
      <w:r w:rsidR="00CB198F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="00606285">
        <w:rPr>
          <w:rStyle w:val="a6"/>
          <w:rFonts w:ascii="Times New Roman" w:hAnsi="Times New Roman" w:cs="Times New Roman"/>
          <w:i w:val="0"/>
          <w:sz w:val="28"/>
          <w:szCs w:val="28"/>
        </w:rPr>
        <w:t>А</w:t>
      </w:r>
      <w:r w:rsidR="00CB198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606285">
        <w:rPr>
          <w:rStyle w:val="a6"/>
          <w:rFonts w:ascii="Times New Roman" w:hAnsi="Times New Roman" w:cs="Times New Roman"/>
          <w:i w:val="0"/>
          <w:sz w:val="28"/>
          <w:szCs w:val="28"/>
        </w:rPr>
        <w:t>Хорошилов</w:t>
      </w:r>
      <w:r w:rsidR="002B6543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33E8C16F" w14:textId="0351A010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6D762607" w14:textId="689DDECB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0B78F315" w14:textId="3A121E3B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641EA0B6" w14:textId="060859CF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096A1F10" w14:textId="47365984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0B14F958" w14:textId="3EAE5705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414D418B" w14:textId="4BD84C75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43FA11F9" w14:textId="6B9065C1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1D9C9753" w14:textId="1B660885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3461A717" w14:textId="2153EFDB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2C255783" w14:textId="2F9B03D9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68EF6BB4" w14:textId="4403CA5B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6076E976" w14:textId="4CE73CFE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5E1BB00B" w14:textId="673D72AE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3B657180" w14:textId="3DC011BE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0C75827D" w14:textId="131BAE6F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27FF9492" w14:textId="12F35A04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1CD10F0A" w14:textId="1B3AC655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38D75A3C" w14:textId="38AD81D8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735B1155" w14:textId="07B4F03B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4370AEC5" w14:textId="54EDA344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3B9D5087" w14:textId="1D27294E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02685C26" w14:textId="78A3C3DD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3D9DFFFB" w14:textId="717212FA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404EF602" w14:textId="304087DD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36A8FAA8" w14:textId="0BA4E2EA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4FA1E35A" w14:textId="109BE451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4792AB20" w14:textId="60BBD133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205584EB" w14:textId="0BD8FAB9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1E174C66" w14:textId="7EDA9993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2342A945" w14:textId="4F648220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5DE0D918" w14:textId="15F554E6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7FC6B399" w14:textId="04E4EFB1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5DCC1D8F" w14:textId="7A96E2FE" w:rsidR="00291F93" w:rsidRDefault="00291F93" w:rsidP="00DA63B2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14:paraId="098F27A2" w14:textId="77777777" w:rsidR="00291F93" w:rsidRPr="00DA63B2" w:rsidRDefault="00291F93" w:rsidP="00DA63B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64427203" w14:textId="3D789C83" w:rsidR="00F552B0" w:rsidRPr="00F552B0" w:rsidRDefault="00F552B0" w:rsidP="001B03B6">
      <w:pPr>
        <w:tabs>
          <w:tab w:val="left" w:pos="6465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ЛИСТ СОГЛАСОВАНИЯ</w:t>
      </w:r>
    </w:p>
    <w:p w14:paraId="41FADC93" w14:textId="5D23B129" w:rsidR="00F552B0" w:rsidRPr="00F552B0" w:rsidRDefault="00F552B0" w:rsidP="00F552B0">
      <w:pPr>
        <w:tabs>
          <w:tab w:val="left" w:pos="646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проекта </w:t>
      </w:r>
      <w:r w:rsidR="006062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постановления</w:t>
      </w: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 Таманского сельского поселения </w:t>
      </w:r>
    </w:p>
    <w:p w14:paraId="4FECC7B2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Темрюкского муниципального района Краснодарского края</w:t>
      </w:r>
    </w:p>
    <w:p w14:paraId="49B5DEC4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14:paraId="612FDCA5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от____________</w:t>
      </w:r>
      <w:proofErr w:type="gramStart"/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_  №</w:t>
      </w:r>
      <w:proofErr w:type="gramEnd"/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</w:t>
      </w:r>
    </w:p>
    <w:p w14:paraId="537D8F02" w14:textId="2BEBA709" w:rsidR="00F552B0" w:rsidRPr="00C370D9" w:rsidRDefault="00F552B0" w:rsidP="0060628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52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6062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на территории</w:t>
      </w:r>
      <w:r w:rsidR="00C370D9" w:rsidRPr="00C370D9">
        <w:rPr>
          <w:rFonts w:ascii="Times New Roman" w:hAnsi="Times New Roman" w:cs="Times New Roman"/>
          <w:bCs/>
          <w:sz w:val="28"/>
          <w:szCs w:val="28"/>
        </w:rPr>
        <w:t xml:space="preserve"> Таман</w:t>
      </w:r>
      <w:r w:rsidR="00DA63B2">
        <w:rPr>
          <w:rFonts w:ascii="Times New Roman" w:hAnsi="Times New Roman" w:cs="Times New Roman"/>
          <w:bCs/>
          <w:sz w:val="28"/>
          <w:szCs w:val="28"/>
        </w:rPr>
        <w:t>ского сельского поселения</w:t>
      </w:r>
      <w:r w:rsidR="00C370D9" w:rsidRPr="00C370D9">
        <w:rPr>
          <w:rFonts w:ascii="Times New Roman" w:hAnsi="Times New Roman" w:cs="Times New Roman"/>
          <w:bCs/>
          <w:sz w:val="28"/>
          <w:szCs w:val="28"/>
        </w:rPr>
        <w:t xml:space="preserve"> Темрюкского </w:t>
      </w:r>
      <w:r w:rsidR="00DA63B2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C370D9" w:rsidRPr="00C370D9">
        <w:rPr>
          <w:rFonts w:ascii="Times New Roman" w:hAnsi="Times New Roman" w:cs="Times New Roman"/>
          <w:bCs/>
          <w:sz w:val="28"/>
          <w:szCs w:val="28"/>
        </w:rPr>
        <w:t>района</w:t>
      </w:r>
      <w:r w:rsidR="00DA63B2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Pr="00C370D9"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  <w:t>»</w:t>
      </w:r>
    </w:p>
    <w:p w14:paraId="0150FE04" w14:textId="77777777" w:rsidR="00125ECC" w:rsidRPr="00F552B0" w:rsidRDefault="00125ECC" w:rsidP="00125ECC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5EBE7DF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подготовлен и внесен:</w:t>
      </w:r>
    </w:p>
    <w:p w14:paraId="108AAF93" w14:textId="77777777" w:rsidR="00F342E7" w:rsidRDefault="00F342E7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Заместитель главы </w:t>
      </w:r>
    </w:p>
    <w:p w14:paraId="36C82AA2" w14:textId="77777777" w:rsidR="00F342E7" w:rsidRDefault="00F342E7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Таманского сельского поселения </w:t>
      </w:r>
    </w:p>
    <w:p w14:paraId="4CFFD750" w14:textId="77777777" w:rsidR="00F342E7" w:rsidRDefault="00F342E7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Темрюкского муниципального района </w:t>
      </w:r>
    </w:p>
    <w:p w14:paraId="7F3C40C4" w14:textId="17A1424D" w:rsidR="00F552B0" w:rsidRPr="00F552B0" w:rsidRDefault="00F342E7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</w:t>
      </w:r>
      <w:r w:rsidR="00BE3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</w:t>
      </w:r>
      <w:r w:rsidR="00F552B0"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К.О. Петров</w:t>
      </w:r>
    </w:p>
    <w:p w14:paraId="458D98D0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2C35E8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 согласован:</w:t>
      </w:r>
    </w:p>
    <w:p w14:paraId="0F1CF707" w14:textId="76EB1121" w:rsidR="00F552B0" w:rsidRPr="00F552B0" w:rsidRDefault="00F552B0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общего отдела                                         </w:t>
      </w:r>
      <w:r w:rsidR="00BE3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Е.Н. Иванова</w:t>
      </w:r>
    </w:p>
    <w:p w14:paraId="653D70AD" w14:textId="77777777" w:rsidR="00F552B0" w:rsidRPr="00F552B0" w:rsidRDefault="00F552B0" w:rsidP="00F552B0">
      <w:pPr>
        <w:tabs>
          <w:tab w:val="left" w:pos="646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1189257" w14:textId="17C09546" w:rsidR="00F552B0" w:rsidRPr="00F552B0" w:rsidRDefault="00F552B0" w:rsidP="00F552B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Главный специалист                                                      </w:t>
      </w:r>
      <w:r w:rsidR="00BE3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="00C370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552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О.А. Трусов</w:t>
      </w:r>
    </w:p>
    <w:p w14:paraId="64A977DE" w14:textId="77777777" w:rsidR="00F552B0" w:rsidRPr="0056158A" w:rsidRDefault="00F552B0" w:rsidP="006475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552B0" w:rsidRPr="0056158A" w:rsidSect="00BE3DBD">
      <w:headerReference w:type="default" r:id="rId8"/>
      <w:headerReference w:type="first" r:id="rId9"/>
      <w:type w:val="continuous"/>
      <w:pgSz w:w="11907" w:h="16840" w:code="9"/>
      <w:pgMar w:top="1134" w:right="567" w:bottom="1134" w:left="1701" w:header="709" w:footer="851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51CF" w14:textId="77777777" w:rsidR="00FE6CBF" w:rsidRDefault="00FE6CBF" w:rsidP="00CB198F">
      <w:pPr>
        <w:spacing w:after="0" w:line="240" w:lineRule="auto"/>
      </w:pPr>
      <w:r>
        <w:separator/>
      </w:r>
    </w:p>
  </w:endnote>
  <w:endnote w:type="continuationSeparator" w:id="0">
    <w:p w14:paraId="3D807A68" w14:textId="77777777" w:rsidR="00FE6CBF" w:rsidRDefault="00FE6CBF" w:rsidP="00CB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1AD76" w14:textId="77777777" w:rsidR="00FE6CBF" w:rsidRDefault="00FE6CBF" w:rsidP="00CB198F">
      <w:pPr>
        <w:spacing w:after="0" w:line="240" w:lineRule="auto"/>
      </w:pPr>
      <w:r>
        <w:separator/>
      </w:r>
    </w:p>
  </w:footnote>
  <w:footnote w:type="continuationSeparator" w:id="0">
    <w:p w14:paraId="72BD53AB" w14:textId="77777777" w:rsidR="00FE6CBF" w:rsidRDefault="00FE6CBF" w:rsidP="00CB1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0EDB" w14:textId="4339B182" w:rsidR="00CB198F" w:rsidRPr="00CB198F" w:rsidRDefault="00CB198F" w:rsidP="00CB198F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CB198F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B6AD9" w14:textId="350EBC97" w:rsidR="00CB198F" w:rsidRPr="00CB198F" w:rsidRDefault="00CB198F">
    <w:pPr>
      <w:pStyle w:val="a7"/>
      <w:jc w:val="center"/>
      <w:rPr>
        <w:rFonts w:ascii="Times New Roman" w:hAnsi="Times New Roman" w:cs="Times New Roman"/>
        <w:sz w:val="28"/>
        <w:szCs w:val="28"/>
      </w:rPr>
    </w:pPr>
  </w:p>
  <w:p w14:paraId="1BF8AE67" w14:textId="77777777" w:rsidR="00CB198F" w:rsidRDefault="00CB19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5FE5"/>
    <w:multiLevelType w:val="hybridMultilevel"/>
    <w:tmpl w:val="3B6E7C3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FA54B49"/>
    <w:multiLevelType w:val="hybridMultilevel"/>
    <w:tmpl w:val="0C7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70354"/>
    <w:multiLevelType w:val="hybridMultilevel"/>
    <w:tmpl w:val="D5F262FC"/>
    <w:lvl w:ilvl="0" w:tplc="B2DC333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613551">
    <w:abstractNumId w:val="1"/>
  </w:num>
  <w:num w:numId="2" w16cid:durableId="774591846">
    <w:abstractNumId w:val="0"/>
  </w:num>
  <w:num w:numId="3" w16cid:durableId="1837722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097"/>
    <w:rsid w:val="000311BE"/>
    <w:rsid w:val="00046980"/>
    <w:rsid w:val="000B60D2"/>
    <w:rsid w:val="00101A55"/>
    <w:rsid w:val="00125ECC"/>
    <w:rsid w:val="001719CE"/>
    <w:rsid w:val="001764FA"/>
    <w:rsid w:val="001B03B6"/>
    <w:rsid w:val="0021062D"/>
    <w:rsid w:val="00245A09"/>
    <w:rsid w:val="002862D8"/>
    <w:rsid w:val="0028641A"/>
    <w:rsid w:val="00291F93"/>
    <w:rsid w:val="002B6543"/>
    <w:rsid w:val="002C6D14"/>
    <w:rsid w:val="002E6583"/>
    <w:rsid w:val="003123E3"/>
    <w:rsid w:val="003C2F80"/>
    <w:rsid w:val="00402D32"/>
    <w:rsid w:val="00433209"/>
    <w:rsid w:val="0046097A"/>
    <w:rsid w:val="00476638"/>
    <w:rsid w:val="004950F2"/>
    <w:rsid w:val="004A2166"/>
    <w:rsid w:val="004D48BF"/>
    <w:rsid w:val="004E66FD"/>
    <w:rsid w:val="00502AAD"/>
    <w:rsid w:val="0056158A"/>
    <w:rsid w:val="00563AA0"/>
    <w:rsid w:val="00564D30"/>
    <w:rsid w:val="005B091C"/>
    <w:rsid w:val="00606285"/>
    <w:rsid w:val="00606708"/>
    <w:rsid w:val="00644676"/>
    <w:rsid w:val="00647551"/>
    <w:rsid w:val="00650A8A"/>
    <w:rsid w:val="006A65C8"/>
    <w:rsid w:val="006B308B"/>
    <w:rsid w:val="006C06DC"/>
    <w:rsid w:val="00707202"/>
    <w:rsid w:val="0071738C"/>
    <w:rsid w:val="00727784"/>
    <w:rsid w:val="00734A87"/>
    <w:rsid w:val="00753A04"/>
    <w:rsid w:val="007604AC"/>
    <w:rsid w:val="00766434"/>
    <w:rsid w:val="00785FC7"/>
    <w:rsid w:val="00792DD0"/>
    <w:rsid w:val="007932E2"/>
    <w:rsid w:val="007A69F1"/>
    <w:rsid w:val="007A7EFE"/>
    <w:rsid w:val="007C7359"/>
    <w:rsid w:val="007D1905"/>
    <w:rsid w:val="0081523A"/>
    <w:rsid w:val="008155E9"/>
    <w:rsid w:val="008246B5"/>
    <w:rsid w:val="0089245D"/>
    <w:rsid w:val="008B2B43"/>
    <w:rsid w:val="008E5567"/>
    <w:rsid w:val="00902145"/>
    <w:rsid w:val="00916BF4"/>
    <w:rsid w:val="00920292"/>
    <w:rsid w:val="00941955"/>
    <w:rsid w:val="00986051"/>
    <w:rsid w:val="0099106D"/>
    <w:rsid w:val="009F0380"/>
    <w:rsid w:val="009F1065"/>
    <w:rsid w:val="00A07B04"/>
    <w:rsid w:val="00A21094"/>
    <w:rsid w:val="00A21E5E"/>
    <w:rsid w:val="00A276EA"/>
    <w:rsid w:val="00A73EEE"/>
    <w:rsid w:val="00A7449F"/>
    <w:rsid w:val="00AB454C"/>
    <w:rsid w:val="00AF6A33"/>
    <w:rsid w:val="00B065AE"/>
    <w:rsid w:val="00B4572B"/>
    <w:rsid w:val="00B52906"/>
    <w:rsid w:val="00B85535"/>
    <w:rsid w:val="00BB28C3"/>
    <w:rsid w:val="00BE3DBD"/>
    <w:rsid w:val="00BF554A"/>
    <w:rsid w:val="00C02CDA"/>
    <w:rsid w:val="00C21012"/>
    <w:rsid w:val="00C25192"/>
    <w:rsid w:val="00C30B92"/>
    <w:rsid w:val="00C370D9"/>
    <w:rsid w:val="00CA07B7"/>
    <w:rsid w:val="00CB198F"/>
    <w:rsid w:val="00CC0BE5"/>
    <w:rsid w:val="00CC648B"/>
    <w:rsid w:val="00CC6BAC"/>
    <w:rsid w:val="00D04577"/>
    <w:rsid w:val="00D05360"/>
    <w:rsid w:val="00D10BCC"/>
    <w:rsid w:val="00D41871"/>
    <w:rsid w:val="00D95097"/>
    <w:rsid w:val="00DA63B2"/>
    <w:rsid w:val="00DA72DA"/>
    <w:rsid w:val="00DC1EBE"/>
    <w:rsid w:val="00DD19D2"/>
    <w:rsid w:val="00E25869"/>
    <w:rsid w:val="00E332A0"/>
    <w:rsid w:val="00E47E05"/>
    <w:rsid w:val="00EC0714"/>
    <w:rsid w:val="00EE47C9"/>
    <w:rsid w:val="00F342E7"/>
    <w:rsid w:val="00F552B0"/>
    <w:rsid w:val="00F833EF"/>
    <w:rsid w:val="00F85C6A"/>
    <w:rsid w:val="00FE4639"/>
    <w:rsid w:val="00FE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68E7D"/>
  <w15:docId w15:val="{027831F5-2C83-4A24-9E6E-408809B8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BE5"/>
  </w:style>
  <w:style w:type="paragraph" w:styleId="1">
    <w:name w:val="heading 1"/>
    <w:basedOn w:val="a"/>
    <w:next w:val="a"/>
    <w:link w:val="10"/>
    <w:qFormat/>
    <w:rsid w:val="00C25192"/>
    <w:pPr>
      <w:keepNext/>
      <w:spacing w:after="0" w:line="240" w:lineRule="auto"/>
      <w:ind w:right="42" w:firstLine="567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15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56158A"/>
    <w:pPr>
      <w:spacing w:after="0" w:line="240" w:lineRule="auto"/>
      <w:ind w:right="4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56158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251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E66FD"/>
    <w:pPr>
      <w:ind w:left="720"/>
      <w:contextualSpacing/>
    </w:pPr>
  </w:style>
  <w:style w:type="character" w:styleId="a6">
    <w:name w:val="Emphasis"/>
    <w:qFormat/>
    <w:rsid w:val="00647551"/>
    <w:rPr>
      <w:i/>
      <w:iCs/>
    </w:rPr>
  </w:style>
  <w:style w:type="paragraph" w:styleId="a7">
    <w:name w:val="header"/>
    <w:basedOn w:val="a"/>
    <w:link w:val="a8"/>
    <w:uiPriority w:val="99"/>
    <w:unhideWhenUsed/>
    <w:rsid w:val="00CB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98F"/>
  </w:style>
  <w:style w:type="paragraph" w:styleId="a9">
    <w:name w:val="footer"/>
    <w:basedOn w:val="a"/>
    <w:link w:val="aa"/>
    <w:uiPriority w:val="99"/>
    <w:unhideWhenUsed/>
    <w:rsid w:val="00CB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8B0C6-2965-4DA5-8CCB-E85181E1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Bazedoff</dc:creator>
  <cp:lastModifiedBy>Таманского поселения Администрация</cp:lastModifiedBy>
  <cp:revision>35</cp:revision>
  <cp:lastPrinted>2026-07-14T08:48:00Z</cp:lastPrinted>
  <dcterms:created xsi:type="dcterms:W3CDTF">2020-03-20T13:06:00Z</dcterms:created>
  <dcterms:modified xsi:type="dcterms:W3CDTF">2026-07-15T12:20:00Z</dcterms:modified>
</cp:coreProperties>
</file>