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C4DF" w14:textId="77777777" w:rsidR="00700764" w:rsidRPr="009840D7" w:rsidRDefault="00700764" w:rsidP="006E57E5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 уважаемые жители Таманского сельского поселения и депутаты Совета Таманского сельского поселения.</w:t>
      </w:r>
    </w:p>
    <w:p w14:paraId="5847BC58" w14:textId="77777777" w:rsidR="00C75A70" w:rsidRDefault="002447CB" w:rsidP="00C75A70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Органы местного самоуправления ежегодно отчитываются об итогах социально - экономического развития своей территории в соответствии с Федеральным Законом от 06.10.2003 № 131-ФЗ «Об общих принципах организации местного самоуправления в Российской Федерации», а также п.3 ст. 26 Устава поселения. </w:t>
      </w:r>
    </w:p>
    <w:p w14:paraId="7A665BBA" w14:textId="53115C07" w:rsidR="002447CB" w:rsidRPr="009840D7" w:rsidRDefault="00C75A70" w:rsidP="00C75A70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Такие отчеты – это не просто традиция, а жизненная необходимость, возможность подвести итоги социально-экономического развития сельского поселения и проанализировать совместную работу за прошедший 2022 год. </w:t>
      </w:r>
    </w:p>
    <w:p w14:paraId="08646DC9" w14:textId="5C044D23" w:rsidR="002447CB" w:rsidRPr="009840D7" w:rsidRDefault="002447CB" w:rsidP="006E57E5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Направления работы администрации Таманского сельского поселения в 2022 году были определены в соответствии с приоритетами социально-экономического развития и особенностями поселения. Основные усилия администрации поселения были направлены на решение вопросов местного значения, своевременное реагирование на обращения граждан, совершенствование работы в рамках предоставленных полномочий, создание благоприятных условий для жителей поселения.</w:t>
      </w:r>
    </w:p>
    <w:p w14:paraId="626C2179" w14:textId="639B029F" w:rsidR="002447CB" w:rsidRPr="009840D7" w:rsidRDefault="002447CB" w:rsidP="006E57E5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Одной из главных задач администрации является также работа с письменными и устными обращениями жителей. Большое внимание уделяется всестороннему и качественному рассмотрению поставленных вопросов, а также контролю за соблюдением сроков исполнения в соответствии с действующим законодательством.</w:t>
      </w:r>
    </w:p>
    <w:p w14:paraId="4DB274C3" w14:textId="7FE8A178" w:rsidR="00442F4C" w:rsidRDefault="002447CB" w:rsidP="00C75A70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 своем докладе я остановлюсь на наиболее важных социально-значимых позициях в работы администрации поселения и тех задачах, которые мы решаем каждый день.</w:t>
      </w:r>
    </w:p>
    <w:p w14:paraId="1A877953" w14:textId="77777777" w:rsidR="00C75A70" w:rsidRPr="009840D7" w:rsidRDefault="00C75A70" w:rsidP="00C75A70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FA84775" w14:textId="691E1B7A" w:rsidR="00700764" w:rsidRPr="006E57E5" w:rsidRDefault="00700764" w:rsidP="006E57E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</w:p>
    <w:p w14:paraId="470D83EE" w14:textId="31C5018E" w:rsidR="002447CB" w:rsidRPr="009840D7" w:rsidRDefault="002447CB" w:rsidP="006E57E5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Формирование бюджета - наиболее важный и сложный вопрос в рамках реализации полномочий в соответствии с действующим законодательством и Уставом поселения и является главным финансовым инструментом для достижения стабильности социально-экономического развития поселения и показателей эффективности. </w:t>
      </w:r>
    </w:p>
    <w:p w14:paraId="326C0A93" w14:textId="6DD97655" w:rsidR="002447CB" w:rsidRPr="009840D7" w:rsidRDefault="002447CB" w:rsidP="006E57E5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 целом для Таманского сельского поселения 2022 год сложился успешно и плодотворно. Поселение продолжило свое развитие.</w:t>
      </w:r>
    </w:p>
    <w:p w14:paraId="43111354" w14:textId="0F2A9495" w:rsidR="002447CB" w:rsidRPr="009840D7" w:rsidRDefault="002447CB" w:rsidP="006E57E5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Важнейшим условием развития и выполнения социальных обязательств является наращивание и укрепление доходной части бюджета поселения, позволяющей улучшить условия жизни людей, повышать комфортность проживания на территории поселения. </w:t>
      </w:r>
    </w:p>
    <w:p w14:paraId="7C97D36C" w14:textId="77777777" w:rsidR="00A75DFB" w:rsidRPr="009840D7" w:rsidRDefault="00A75DFB" w:rsidP="006E57E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lastRenderedPageBreak/>
        <w:t>Доходы бюджета поселения в 2022 году составили 400 491,4 тыс. руб., что на 10 % выше доходов 2021 года, в том числе:</w:t>
      </w:r>
    </w:p>
    <w:p w14:paraId="42CE857F" w14:textId="1FFFD951" w:rsidR="00A75DFB" w:rsidRPr="009840D7" w:rsidRDefault="00A75DFB" w:rsidP="00C465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1. </w:t>
      </w:r>
      <w:r w:rsidRPr="009840D7">
        <w:rPr>
          <w:rFonts w:ascii="Times New Roman" w:hAnsi="Times New Roman" w:cs="Times New Roman"/>
          <w:sz w:val="28"/>
          <w:szCs w:val="28"/>
        </w:rPr>
        <w:t>Налоговые доходы – 396 090,9 тыс.  руб., из них:</w:t>
      </w:r>
    </w:p>
    <w:p w14:paraId="07E4372D" w14:textId="77777777" w:rsidR="00A75DFB" w:rsidRPr="009840D7" w:rsidRDefault="00A75DFB" w:rsidP="00C4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- доходы от уплаты акцизов на бензины 10 050,9 тыс.руб., увеличение поступлений на 59 % по сравнению с 2021 годом,</w:t>
      </w:r>
    </w:p>
    <w:p w14:paraId="59256B40" w14:textId="77777777" w:rsidR="00A75DFB" w:rsidRPr="009840D7" w:rsidRDefault="00A75DFB" w:rsidP="00C4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- налог на доходы физических лиц 230 018,3 тыс.руб., увеличение поступлений на 19 % по сравнению с 2021 годом,</w:t>
      </w:r>
    </w:p>
    <w:p w14:paraId="0B904F0B" w14:textId="77777777" w:rsidR="00A75DFB" w:rsidRPr="009840D7" w:rsidRDefault="00A75DFB" w:rsidP="00C4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- единый сельскохозяйственный налог 39 501,8 тыс.руб., увеличение поступлений на 61 % по сравнению с 2021 годом,</w:t>
      </w:r>
    </w:p>
    <w:p w14:paraId="3A3515D7" w14:textId="77777777" w:rsidR="00A75DFB" w:rsidRPr="009840D7" w:rsidRDefault="00A75DFB" w:rsidP="00C4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- налог на имущество физических лиц 7 787,6 тыс.руб., увеличение поступлений на 38 % по сравнению с 2021 годом,</w:t>
      </w:r>
    </w:p>
    <w:p w14:paraId="21939F77" w14:textId="25A8EA2C" w:rsidR="00A75DFB" w:rsidRPr="009840D7" w:rsidRDefault="00A75DFB" w:rsidP="00C4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- земельный налог организаций и физических лиц 108 732,4 тыс.руб., увеличение поступлений на 32 % по сравнению с 2021 годом;</w:t>
      </w:r>
    </w:p>
    <w:p w14:paraId="5C2C5F11" w14:textId="77777777" w:rsidR="00A75DFB" w:rsidRPr="009840D7" w:rsidRDefault="00A75DFB" w:rsidP="00C4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96136" w14:textId="145125E3" w:rsidR="00A75DFB" w:rsidRPr="009840D7" w:rsidRDefault="00A75DFB" w:rsidP="00C4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2. Неналоговые доходы – 3 660,6 тыс. руб., из них:</w:t>
      </w:r>
    </w:p>
    <w:p w14:paraId="08273C0D" w14:textId="77777777" w:rsidR="00A75DFB" w:rsidRPr="009840D7" w:rsidRDefault="00A75DFB" w:rsidP="00C4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32B4E" w14:textId="77777777" w:rsidR="00A75DFB" w:rsidRPr="009840D7" w:rsidRDefault="00A75DFB" w:rsidP="00C4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составляют 2 689,5 тыс.руб.;</w:t>
      </w:r>
    </w:p>
    <w:p w14:paraId="5DD1559B" w14:textId="77777777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40D7">
        <w:rPr>
          <w:rFonts w:ascii="Times New Roman" w:hAnsi="Times New Roman"/>
          <w:sz w:val="28"/>
          <w:szCs w:val="28"/>
        </w:rPr>
        <w:t>- доходы от сдачи в аренду имущества 528,2 тыс.руб.;</w:t>
      </w:r>
    </w:p>
    <w:p w14:paraId="42CE0854" w14:textId="77777777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40D7">
        <w:rPr>
          <w:rFonts w:ascii="Times New Roman" w:hAnsi="Times New Roman"/>
          <w:sz w:val="28"/>
          <w:szCs w:val="28"/>
        </w:rPr>
        <w:t>- прочие доходы от компенсации затрат бюджетов сельских поселений 14,8 тыс.руб.;</w:t>
      </w:r>
    </w:p>
    <w:p w14:paraId="7522635E" w14:textId="77777777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40D7">
        <w:rPr>
          <w:rFonts w:ascii="Times New Roman" w:hAnsi="Times New Roman"/>
          <w:sz w:val="28"/>
          <w:szCs w:val="28"/>
        </w:rPr>
        <w:t>- доходы от реализации имущества 61,0 тыс.руб.;</w:t>
      </w:r>
    </w:p>
    <w:p w14:paraId="434AF9B8" w14:textId="77777777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40D7">
        <w:rPr>
          <w:rFonts w:ascii="Times New Roman" w:hAnsi="Times New Roman"/>
          <w:sz w:val="28"/>
          <w:szCs w:val="28"/>
        </w:rPr>
        <w:t>- денежные взыскания (штрафы) за нарушение законодательства о контрактной системе в сфере закупок 33,8 тыс. руб.;</w:t>
      </w:r>
    </w:p>
    <w:p w14:paraId="2E5AE954" w14:textId="77777777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40D7">
        <w:rPr>
          <w:rFonts w:ascii="Times New Roman" w:hAnsi="Times New Roman"/>
          <w:sz w:val="28"/>
          <w:szCs w:val="28"/>
        </w:rPr>
        <w:t>- административные штрафы за нарушение законов и иных нормативных правовых актов Краснодарского края 135,7 тыс.руб.;</w:t>
      </w:r>
    </w:p>
    <w:p w14:paraId="70B5FB0D" w14:textId="6437763E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40D7">
        <w:rPr>
          <w:rFonts w:ascii="Times New Roman" w:hAnsi="Times New Roman"/>
          <w:sz w:val="28"/>
          <w:szCs w:val="28"/>
        </w:rPr>
        <w:t>- платежи, уплачиваемые в целях возмещения вреда (ущерба) 197,5 тыс. руб.</w:t>
      </w:r>
    </w:p>
    <w:p w14:paraId="3EC01937" w14:textId="77777777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06D2321" w14:textId="5B265D89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40D7">
        <w:rPr>
          <w:rFonts w:ascii="Times New Roman" w:hAnsi="Times New Roman"/>
          <w:sz w:val="28"/>
          <w:szCs w:val="28"/>
        </w:rPr>
        <w:t xml:space="preserve">                          3. Безвозмездные поступления – 739,9 тыс руб., из них:</w:t>
      </w:r>
    </w:p>
    <w:p w14:paraId="69DF3386" w14:textId="77777777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5E950C6" w14:textId="77777777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40D7">
        <w:rPr>
          <w:rFonts w:ascii="Times New Roman" w:hAnsi="Times New Roman"/>
          <w:sz w:val="28"/>
          <w:szCs w:val="28"/>
        </w:rPr>
        <w:t>- прочие дотации на поощрение муниципальных образований Краснодарского края, органы территориального общественного самоуправления которых являются победителями краевого конкурса на звание "Лучший орган территориального общественного самоуправления" 212,5 тыс.руб.</w:t>
      </w:r>
    </w:p>
    <w:p w14:paraId="22CCA714" w14:textId="32C884F4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40D7">
        <w:rPr>
          <w:rFonts w:ascii="Times New Roman" w:hAnsi="Times New Roman"/>
          <w:sz w:val="28"/>
          <w:szCs w:val="28"/>
        </w:rPr>
        <w:t>- субвенции на исполнение федеральных и краевых полномочий 527,4 тыс.руб.</w:t>
      </w:r>
    </w:p>
    <w:p w14:paraId="51A16659" w14:textId="77777777" w:rsidR="00A75DFB" w:rsidRPr="009840D7" w:rsidRDefault="00A75DFB" w:rsidP="00C46524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D94589E" w14:textId="77777777" w:rsidR="002447CB" w:rsidRPr="009840D7" w:rsidRDefault="002447CB" w:rsidP="006E57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 xml:space="preserve">На протяжении года специалистами администрации постоянно проводилась большая работа с неплательщиками налоговых платежей. Причинами образования </w:t>
      </w:r>
      <w:r w:rsidRPr="009840D7">
        <w:rPr>
          <w:rFonts w:ascii="Times New Roman" w:hAnsi="Times New Roman" w:cs="Times New Roman"/>
          <w:sz w:val="28"/>
          <w:szCs w:val="28"/>
        </w:rPr>
        <w:lastRenderedPageBreak/>
        <w:t>задолженности является уклонение от уплаты налога. Для активизации налоговых поступлений комиссией по укреплению налоговой и финансовой дисциплины было проведено 46 заседаний чрезвычайной комиссии по укреплению бюджетной дисциплины, на которые было приглашено более 1800 человек. По итогам работы комиссии за 2022 год в счет погашения недоимки по налогам в бюджет Таманского сельского поселения поступило 1085,0 тыс. руб., из них:</w:t>
      </w:r>
    </w:p>
    <w:p w14:paraId="1D752BE0" w14:textId="77777777" w:rsidR="00BE59D4" w:rsidRPr="009840D7" w:rsidRDefault="00BE59D4" w:rsidP="00C4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D224B" w14:textId="77777777" w:rsidR="00A75DFB" w:rsidRPr="009840D7" w:rsidRDefault="00A75DFB" w:rsidP="00C4652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0D7">
        <w:rPr>
          <w:rFonts w:ascii="Times New Roman" w:hAnsi="Times New Roman"/>
          <w:sz w:val="28"/>
          <w:szCs w:val="28"/>
        </w:rPr>
        <w:t>- земельного налога – 416,0 тыс. руб.;</w:t>
      </w:r>
    </w:p>
    <w:p w14:paraId="00696F4B" w14:textId="77777777" w:rsidR="00A75DFB" w:rsidRPr="009840D7" w:rsidRDefault="00A75DFB" w:rsidP="00C4652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0D7">
        <w:rPr>
          <w:rFonts w:ascii="Times New Roman" w:hAnsi="Times New Roman"/>
          <w:sz w:val="28"/>
          <w:szCs w:val="28"/>
        </w:rPr>
        <w:t>- налога на имущество физических лиц – 669,0 тыс.руб.;</w:t>
      </w:r>
    </w:p>
    <w:p w14:paraId="67DF2DC4" w14:textId="77777777" w:rsidR="00A75DFB" w:rsidRPr="009840D7" w:rsidRDefault="00A75DFB" w:rsidP="00C4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В бюджет Темрюкского района по итогам работы чрезвычайных комиссий поступило 2024,0 тыс.руб. транспортного налога.</w:t>
      </w:r>
    </w:p>
    <w:p w14:paraId="77EBA7C5" w14:textId="77777777" w:rsidR="00A75DFB" w:rsidRPr="009840D7" w:rsidRDefault="00A75DFB" w:rsidP="00C4652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Бюджетная политика в сфере расходов бюджета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</w:t>
      </w:r>
    </w:p>
    <w:p w14:paraId="26902A8D" w14:textId="77777777" w:rsidR="00A75DFB" w:rsidRPr="009840D7" w:rsidRDefault="00A75DFB" w:rsidP="00C465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Расходы бюджета поселения в сумме 415 005,9 тыс. руб. были направлены на следующие статьи:</w:t>
      </w:r>
    </w:p>
    <w:p w14:paraId="03BD31FA" w14:textId="77777777" w:rsidR="00A75DFB" w:rsidRPr="009840D7" w:rsidRDefault="00A75DFB" w:rsidP="00C465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1. Общегосударственные вопросы –  34 229,7 тыс. руб.</w:t>
      </w:r>
    </w:p>
    <w:p w14:paraId="0C32F3A1" w14:textId="77777777" w:rsidR="00A75DFB" w:rsidRPr="009840D7" w:rsidRDefault="00A75DFB" w:rsidP="00C465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2. Мобилизационная и вневойсковая подготовка – 1 094,9 тыс. руб.</w:t>
      </w:r>
    </w:p>
    <w:p w14:paraId="19B9169F" w14:textId="77777777" w:rsidR="00A75DFB" w:rsidRPr="009840D7" w:rsidRDefault="00A75DFB" w:rsidP="00C465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3. Национальная безопасность и правоохранительная деятельность– 3 940,5 тыс. руб.</w:t>
      </w:r>
    </w:p>
    <w:p w14:paraId="6CA58EE7" w14:textId="77777777" w:rsidR="00A75DFB" w:rsidRPr="009840D7" w:rsidRDefault="00A75DFB" w:rsidP="00C465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4. Национальная экономика – 107 349,2 тыс.руб. в т.ч. на дорожное хозяйство – 104 126,2 тыс. руб.</w:t>
      </w:r>
    </w:p>
    <w:p w14:paraId="26681627" w14:textId="77777777" w:rsidR="00A75DFB" w:rsidRPr="009840D7" w:rsidRDefault="00A75DFB" w:rsidP="00C465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5. Жилищно-коммунальное хозяйство – 114 082,3 тыс. руб.</w:t>
      </w:r>
    </w:p>
    <w:p w14:paraId="02268EBE" w14:textId="77777777" w:rsidR="00A75DFB" w:rsidRPr="009840D7" w:rsidRDefault="00A75DFB" w:rsidP="00C465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6. Образование – 199,1 тыс.руб., в т.ч. Молодежь Тамани 149,2 тыс.руб.</w:t>
      </w:r>
    </w:p>
    <w:p w14:paraId="1C3EC7D2" w14:textId="77777777" w:rsidR="00A75DFB" w:rsidRPr="009840D7" w:rsidRDefault="00A75DFB" w:rsidP="00C465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7. Культура – 30 400,1 тыс. руб.</w:t>
      </w:r>
    </w:p>
    <w:p w14:paraId="2F8490FE" w14:textId="77777777" w:rsidR="00A75DFB" w:rsidRPr="009840D7" w:rsidRDefault="00A75DFB" w:rsidP="00C465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8. Социальная политика – 1 073,3 тыс. руб.</w:t>
      </w:r>
    </w:p>
    <w:p w14:paraId="0BBB389E" w14:textId="77777777" w:rsidR="00A75DFB" w:rsidRPr="009840D7" w:rsidRDefault="00A75DFB" w:rsidP="00C465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9. Массовый спорт – 12 439,3 тыс. руб.</w:t>
      </w:r>
    </w:p>
    <w:p w14:paraId="35FC02F0" w14:textId="200985EF" w:rsidR="00620B3E" w:rsidRPr="00620B3E" w:rsidRDefault="00A75DFB" w:rsidP="00620B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D7">
        <w:rPr>
          <w:rFonts w:ascii="Times New Roman" w:eastAsia="Times New Roman" w:hAnsi="Times New Roman" w:cs="Times New Roman"/>
          <w:sz w:val="28"/>
          <w:szCs w:val="28"/>
        </w:rPr>
        <w:t>10. Межбюджетные трансферты бюджетам субъектов РФ – 110 197,5 тыс.руб.</w:t>
      </w:r>
    </w:p>
    <w:p w14:paraId="4E112FB3" w14:textId="7BD18A6D" w:rsidR="00700764" w:rsidRPr="006E57E5" w:rsidRDefault="002447CB" w:rsidP="006E57E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</w:p>
    <w:p w14:paraId="32D9FF2D" w14:textId="7421D600" w:rsidR="002447CB" w:rsidRPr="009840D7" w:rsidRDefault="002447CB" w:rsidP="006E57E5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Теперь</w:t>
      </w:r>
      <w:r w:rsidR="006F10F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перейду к более подробным качественным и количественным показателям развития Таманского сельского поселения.</w:t>
      </w:r>
    </w:p>
    <w:p w14:paraId="701F417A" w14:textId="77777777" w:rsidR="002447CB" w:rsidRPr="009840D7" w:rsidRDefault="002447CB" w:rsidP="00C46524">
      <w:pPr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 начнем с понятия "комфортная жизнь".</w:t>
      </w:r>
    </w:p>
    <w:p w14:paraId="7A1FE73E" w14:textId="77777777" w:rsidR="002447CB" w:rsidRPr="009840D7" w:rsidRDefault="002447CB" w:rsidP="006E57E5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Я неоднократно говорил, что комфортная среда для жизни – это то, что должно быть обеспечено для каждого жителя нашего поселения. Поэтому вопрос благоустройства для администрации является одним из самых приоритетных. </w:t>
      </w: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Средства, выделяемые муниципалитету за счет участия в национальных проектах помогают нам в решении насущных проблем. </w:t>
      </w:r>
    </w:p>
    <w:p w14:paraId="0A0FC069" w14:textId="604330EB" w:rsidR="00866109" w:rsidRPr="009840D7" w:rsidRDefault="002447CB" w:rsidP="00C465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 xml:space="preserve">Так, </w:t>
      </w:r>
      <w:r w:rsidR="0011337A" w:rsidRPr="009840D7">
        <w:rPr>
          <w:rFonts w:ascii="Times New Roman" w:hAnsi="Times New Roman" w:cs="Times New Roman"/>
          <w:sz w:val="28"/>
          <w:szCs w:val="28"/>
        </w:rPr>
        <w:t>с</w:t>
      </w:r>
      <w:r w:rsidR="00866109" w:rsidRPr="009840D7">
        <w:rPr>
          <w:rFonts w:ascii="Times New Roman" w:hAnsi="Times New Roman" w:cs="Times New Roman"/>
          <w:sz w:val="28"/>
          <w:szCs w:val="28"/>
        </w:rPr>
        <w:t>амым масштабным реализуемым проектом в Тамани в 2022 году стала реконструкция набережной – «Тамань-берег трех морей».</w:t>
      </w:r>
    </w:p>
    <w:p w14:paraId="195520DD" w14:textId="77777777" w:rsidR="00866109" w:rsidRPr="009840D7" w:rsidRDefault="00866109" w:rsidP="00C465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 xml:space="preserve">Напомним, что в 2020 году совместно с жителями поселения была определена территория для благоустройства и участия во Всероссийском конкурсе лучших проектов создания комфортной городской среды. </w:t>
      </w:r>
    </w:p>
    <w:p w14:paraId="71DA71E8" w14:textId="77777777" w:rsidR="00866109" w:rsidRPr="009840D7" w:rsidRDefault="00866109" w:rsidP="00C465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Был подготовлен проект реконструкции набережной им. Ф.Ушакова и в конце 2020 года наш проект одержал победу во Всероссийском конкурсе. Его реализация началась в 2021 году и закончена в мае 2022 года.</w:t>
      </w:r>
    </w:p>
    <w:p w14:paraId="6450D740" w14:textId="77777777" w:rsidR="00866109" w:rsidRPr="009840D7" w:rsidRDefault="00866109" w:rsidP="00C46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</w:rPr>
        <w:t>Были выполнены следующие мероприятия: на набережной появился амфитеатр и сцена, уложена плитка и террасная доска, установлены МАФы, появилось современное освещение, и музыкальный фонтан, установлены детская игровая и спортивная площадка (уличные тренажеры), арт-объекты. Выполнены работы по озеленению территории.</w:t>
      </w: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5EA9C4" w14:textId="2AE32AD2" w:rsidR="00866109" w:rsidRPr="009840D7" w:rsidRDefault="00866109" w:rsidP="00C46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 xml:space="preserve">В текущем году администрация </w:t>
      </w:r>
      <w:r w:rsidR="00FF0CF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C2D72">
        <w:rPr>
          <w:rFonts w:ascii="Times New Roman" w:hAnsi="Times New Roman" w:cs="Times New Roman"/>
          <w:sz w:val="28"/>
          <w:szCs w:val="28"/>
        </w:rPr>
        <w:t>принимает</w:t>
      </w:r>
      <w:r w:rsidRPr="009840D7">
        <w:rPr>
          <w:rFonts w:ascii="Times New Roman" w:hAnsi="Times New Roman" w:cs="Times New Roman"/>
          <w:sz w:val="28"/>
          <w:szCs w:val="28"/>
        </w:rPr>
        <w:t xml:space="preserve"> участие во Всероссийском конкурсе лучших проектов создания комфортной городской среды с проектом «Благоустройство общественной территории набережной (этап 2) в станице Тамань Темрюкского района Краснодарского края». На сайте администрации, в социальных сетях было проведено анкетирование по определению перспективных мероприятий благоустройства набережной. Таким образом, с помощью общественного мнения были определены функциональные зоны проектируемой территории набережной. </w:t>
      </w:r>
    </w:p>
    <w:p w14:paraId="7DBA4EB4" w14:textId="77777777" w:rsidR="007631DB" w:rsidRPr="009840D7" w:rsidRDefault="007631DB" w:rsidP="00C46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CB417" w14:textId="01155415" w:rsidR="0011337A" w:rsidRPr="009840D7" w:rsidRDefault="00866109" w:rsidP="004C2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 xml:space="preserve">Второй важный проект – благоустройство сквера им. М.Ю. Лермонтова. </w:t>
      </w:r>
      <w:r w:rsidR="007631DB" w:rsidRPr="009840D7">
        <w:rPr>
          <w:rFonts w:ascii="Times New Roman" w:hAnsi="Times New Roman" w:cs="Times New Roman"/>
          <w:sz w:val="28"/>
          <w:szCs w:val="28"/>
        </w:rPr>
        <w:t xml:space="preserve">   </w:t>
      </w:r>
      <w:r w:rsidR="0011337A" w:rsidRPr="009840D7">
        <w:rPr>
          <w:rFonts w:ascii="Times New Roman" w:hAnsi="Times New Roman" w:cs="Times New Roman"/>
          <w:sz w:val="28"/>
          <w:szCs w:val="28"/>
        </w:rPr>
        <w:t xml:space="preserve">Одно из масштабных преображений затронуло самую живописную часть сквера с видом на набережную: здесь появились тропинки из натурального камня, были установлены новые лавочки и урны, но главное — выросла белоснежная ротонда. Дорожка ведущая к ротонде оформлена белыми перголами с ажурными реечными ширмами и привлекает нестандартным дизайном и </w:t>
      </w:r>
      <w:r w:rsidR="0011337A" w:rsidRPr="00C373D8">
        <w:rPr>
          <w:rFonts w:ascii="Times New Roman" w:hAnsi="Times New Roman" w:cs="Times New Roman"/>
          <w:sz w:val="28"/>
          <w:szCs w:val="28"/>
        </w:rPr>
        <w:t>игрой света и тени. Она соединяет прогулочную и тихую части сквера.</w:t>
      </w:r>
      <w:r w:rsidR="004C2D72" w:rsidRPr="00C373D8">
        <w:rPr>
          <w:rFonts w:ascii="Times New Roman" w:hAnsi="Times New Roman" w:cs="Times New Roman"/>
          <w:sz w:val="28"/>
          <w:szCs w:val="28"/>
        </w:rPr>
        <w:t xml:space="preserve"> </w:t>
      </w:r>
      <w:r w:rsidR="0011337A" w:rsidRPr="00C373D8">
        <w:rPr>
          <w:rFonts w:ascii="Times New Roman" w:hAnsi="Times New Roman" w:cs="Times New Roman"/>
          <w:sz w:val="28"/>
          <w:szCs w:val="28"/>
        </w:rPr>
        <w:t xml:space="preserve">Проведена грандиозная работа по озеленению территории сквера - высажены несколько сотен молодых саженцев. Теперь зеленые зоны сквера заиграли новыми, яркими красками. </w:t>
      </w:r>
      <w:r w:rsidR="00C373D8">
        <w:rPr>
          <w:rFonts w:ascii="Times New Roman" w:hAnsi="Times New Roman" w:cs="Times New Roman"/>
          <w:sz w:val="28"/>
          <w:szCs w:val="28"/>
        </w:rPr>
        <w:t>А также д</w:t>
      </w:r>
      <w:r w:rsidR="0011337A" w:rsidRPr="00C373D8">
        <w:rPr>
          <w:rFonts w:ascii="Times New Roman" w:hAnsi="Times New Roman" w:cs="Times New Roman"/>
          <w:sz w:val="28"/>
          <w:szCs w:val="28"/>
        </w:rPr>
        <w:t xml:space="preserve">ля наилучшего развития насаждений была обустроена </w:t>
      </w:r>
      <w:r w:rsidR="00FF0CFE" w:rsidRPr="00C373D8">
        <w:rPr>
          <w:rFonts w:ascii="Times New Roman" w:hAnsi="Times New Roman" w:cs="Times New Roman"/>
          <w:sz w:val="28"/>
          <w:szCs w:val="28"/>
        </w:rPr>
        <w:t xml:space="preserve">ежедневная </w:t>
      </w:r>
      <w:r w:rsidR="0011337A" w:rsidRPr="00C373D8">
        <w:rPr>
          <w:rFonts w:ascii="Times New Roman" w:hAnsi="Times New Roman" w:cs="Times New Roman"/>
          <w:sz w:val="28"/>
          <w:szCs w:val="28"/>
        </w:rPr>
        <w:t>система полива</w:t>
      </w:r>
      <w:r w:rsidR="00FF0CFE" w:rsidRPr="00C373D8">
        <w:rPr>
          <w:rFonts w:ascii="Times New Roman" w:hAnsi="Times New Roman" w:cs="Times New Roman"/>
          <w:sz w:val="28"/>
          <w:szCs w:val="28"/>
        </w:rPr>
        <w:t>.</w:t>
      </w:r>
    </w:p>
    <w:p w14:paraId="4A35C600" w14:textId="78418019" w:rsidR="0011337A" w:rsidRPr="009840D7" w:rsidRDefault="0011337A" w:rsidP="009F25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Сегодня мы все видим результат этой масштабной работы. Комфортное и красивое пространство стало местом всеобщего притяжения жителей и гостей Тамани.</w:t>
      </w:r>
    </w:p>
    <w:p w14:paraId="310D80F1" w14:textId="22F0ADA0" w:rsidR="004138E3" w:rsidRPr="009840D7" w:rsidRDefault="004C2D72" w:rsidP="00C46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138E3" w:rsidRPr="009840D7">
        <w:rPr>
          <w:rFonts w:ascii="Times New Roman" w:hAnsi="Times New Roman" w:cs="Times New Roman"/>
          <w:sz w:val="28"/>
          <w:szCs w:val="28"/>
        </w:rPr>
        <w:t>акже в рамках инициативного бюджетирования в 2022 году за счет средств местного бюджета реализован инициативный проект «Устройство скейт-площадки по адресу: Краснодарский край, Темрюкский район, поселок Волна, ул. Ленина, д.10/1. 1 этап», второй этап устройства скейт-площадки принимает участие в краевом конкурсе проектов местных инициатив в 2023 году, итоги конкурса будут подведены весной текущего года.</w:t>
      </w:r>
    </w:p>
    <w:p w14:paraId="03DC2F41" w14:textId="5A461B06" w:rsidR="004138E3" w:rsidRDefault="004138E3" w:rsidP="009F25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lastRenderedPageBreak/>
        <w:t xml:space="preserve">По инициативе жителей пос. Волна в 2023 году будет рассмотрена возможность благоустройства детской игровой площадки в парке в пос. Волна (устройство резинового покрытия). </w:t>
      </w:r>
    </w:p>
    <w:p w14:paraId="1D2835AB" w14:textId="77777777" w:rsidR="009F251F" w:rsidRPr="009840D7" w:rsidRDefault="009F251F" w:rsidP="009F25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82190" w14:textId="0A49F482" w:rsidR="00F92391" w:rsidRPr="009840D7" w:rsidRDefault="002447CB" w:rsidP="009F251F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Хочу отметить, что создание отдельных благоустроенных пространств в поселении - это лишь часть задачи по обеспечению комфортной среды, которая немыслима без качественной инфраструктуры.</w:t>
      </w:r>
    </w:p>
    <w:p w14:paraId="3D3452CD" w14:textId="0B08F231" w:rsidR="002447CB" w:rsidRPr="009F251F" w:rsidRDefault="002447CB" w:rsidP="009F251F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F25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СОДЕРЖАНИЕ УЛИЧНО-ДОРОЖНОЙ СЕТИ</w:t>
      </w:r>
    </w:p>
    <w:p w14:paraId="3B0F1499" w14:textId="4E87A605" w:rsidR="00866109" w:rsidRPr="00C373D8" w:rsidRDefault="002447CB" w:rsidP="009F251F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Безусловный приоритет в нашей деятельности и одна из неисчерпаемых тем </w:t>
      </w:r>
      <w:r w:rsidRPr="00C373D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для обсуждения – дорожное хозяйство.</w:t>
      </w:r>
      <w:r w:rsidR="00866109" w:rsidRPr="00C373D8">
        <w:rPr>
          <w:rFonts w:ascii="Times New Roman" w:hAnsi="Times New Roman" w:cs="Times New Roman"/>
          <w:sz w:val="28"/>
          <w:szCs w:val="28"/>
        </w:rPr>
        <w:tab/>
      </w:r>
    </w:p>
    <w:p w14:paraId="4C96093F" w14:textId="1C95FF72" w:rsidR="00866109" w:rsidRPr="009840D7" w:rsidRDefault="009F251F" w:rsidP="00C46524">
      <w:pPr>
        <w:tabs>
          <w:tab w:val="left" w:pos="540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3D8">
        <w:rPr>
          <w:rFonts w:ascii="Times New Roman" w:hAnsi="Times New Roman" w:cs="Times New Roman"/>
          <w:sz w:val="28"/>
          <w:szCs w:val="28"/>
        </w:rPr>
        <w:tab/>
      </w:r>
      <w:r w:rsidR="00866109" w:rsidRPr="00C373D8">
        <w:rPr>
          <w:rFonts w:ascii="Times New Roman" w:hAnsi="Times New Roman" w:cs="Times New Roman"/>
          <w:sz w:val="28"/>
          <w:szCs w:val="28"/>
        </w:rPr>
        <w:t>Администрацией поселения ежегодно проводится работа по ремонту, строительству и содержанию улично-дорожной</w:t>
      </w:r>
      <w:r w:rsidR="00866109" w:rsidRPr="009840D7">
        <w:rPr>
          <w:rFonts w:ascii="Times New Roman" w:hAnsi="Times New Roman" w:cs="Times New Roman"/>
          <w:sz w:val="28"/>
          <w:szCs w:val="28"/>
        </w:rPr>
        <w:t xml:space="preserve"> сети ст-цы Тамань и пос. Волна в рамках </w:t>
      </w:r>
      <w:r w:rsidR="00866109" w:rsidRPr="00984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«Ремонт и содержание автомобильных дорог местного значения Таманского сельского поселения Темрюкского района»</w:t>
      </w:r>
      <w:r w:rsidR="00F92391" w:rsidRPr="00984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337A" w:rsidRPr="009840D7">
        <w:rPr>
          <w:rFonts w:ascii="Times New Roman" w:hAnsi="Times New Roman" w:cs="Times New Roman"/>
          <w:sz w:val="28"/>
          <w:szCs w:val="28"/>
          <w:lang w:eastAsia="ru-RU"/>
        </w:rPr>
        <w:t>на сумму 104 126,2 тыс. руб. за счет средств местного бюджета.</w:t>
      </w:r>
    </w:p>
    <w:p w14:paraId="32EDA3A8" w14:textId="2635918D" w:rsidR="00866109" w:rsidRPr="009840D7" w:rsidRDefault="00866109" w:rsidP="00C46524">
      <w:pPr>
        <w:numPr>
          <w:ilvl w:val="0"/>
          <w:numId w:val="10"/>
        </w:numPr>
        <w:spacing w:after="20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работы по капитальному ремонту асфальтового полотна следующих автомобильных дорог, общей протяженностью </w:t>
      </w:r>
      <w:r w:rsidR="0011337A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1,63</w:t>
      </w: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км:</w:t>
      </w:r>
    </w:p>
    <w:p w14:paraId="61AC41D7" w14:textId="2DAF74F1" w:rsidR="00866109" w:rsidRPr="009840D7" w:rsidRDefault="00866109" w:rsidP="00C46524">
      <w:pPr>
        <w:spacing w:after="200" w:line="276" w:lineRule="auto"/>
        <w:ind w:firstLine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ул. Косоногова от ул. Карла Маркса до ул. Островского </w:t>
      </w:r>
    </w:p>
    <w:p w14:paraId="346E832B" w14:textId="5BE65757" w:rsidR="00BB65D4" w:rsidRPr="009840D7" w:rsidRDefault="00BB65D4" w:rsidP="00C46524">
      <w:pPr>
        <w:spacing w:after="0" w:line="240" w:lineRule="auto"/>
        <w:ind w:firstLine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ул. Лебедева от ул. Володарского до Атамани.</w:t>
      </w:r>
    </w:p>
    <w:p w14:paraId="2866BED5" w14:textId="4E842BE8" w:rsidR="00866109" w:rsidRPr="009840D7" w:rsidRDefault="00E329A1" w:rsidP="00C46524">
      <w:pPr>
        <w:spacing w:after="0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6109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ул. Энгельса от ул. Первомайской до ул. Косоногова </w:t>
      </w:r>
    </w:p>
    <w:p w14:paraId="08B3B02C" w14:textId="6B613393" w:rsidR="00866109" w:rsidRPr="009840D7" w:rsidRDefault="00E329A1" w:rsidP="00C46524">
      <w:pPr>
        <w:spacing w:after="0" w:line="240" w:lineRule="auto"/>
        <w:ind w:firstLine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Завершили капитальный ремонт</w:t>
      </w:r>
      <w:r w:rsidR="003C3D73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 Первомайской, </w:t>
      </w:r>
      <w:r w:rsidR="003C3D73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имеющую неоспоримую социальную значимость для таманцев, особенно для детей. Здесь пролегает путь жителей к детскому </w:t>
      </w:r>
      <w:r w:rsidR="006F1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3C3D73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 учреждению. Интенсивность движения автотранспорта и пешеходов - довольно высокая</w:t>
      </w:r>
      <w:r w:rsidR="006F6245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участке протяженностью около 750 метров уложили дорожное покрытие, </w:t>
      </w:r>
      <w:r w:rsidR="006F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обеим сторонам </w:t>
      </w:r>
      <w:r w:rsidR="006F6245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построили тротуары, </w:t>
      </w:r>
      <w:r w:rsidR="003D31C3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обустроили парковочные карманы, разбили газоны и высадили растения, установили дорожные знаки и нанесли разметку, а также обустроили водоотводные коммуникации</w:t>
      </w:r>
      <w:r w:rsidR="006F1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вдоль всего участка дороги.</w:t>
      </w:r>
    </w:p>
    <w:p w14:paraId="1D842151" w14:textId="77777777" w:rsidR="00866109" w:rsidRPr="009840D7" w:rsidRDefault="00866109" w:rsidP="00C46524">
      <w:pPr>
        <w:spacing w:after="0" w:line="240" w:lineRule="auto"/>
        <w:ind w:firstLine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EDA7E" w14:textId="7E96F4D4" w:rsidR="00866109" w:rsidRPr="009840D7" w:rsidRDefault="006F10F8" w:rsidP="00C46524">
      <w:pPr>
        <w:spacing w:after="0" w:line="240" w:lineRule="auto"/>
        <w:ind w:firstLine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не оставить</w:t>
      </w:r>
      <w:r w:rsidR="00F8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внимания и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245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</w:t>
      </w:r>
      <w:r w:rsidR="00F84C0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F6245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F84C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431C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245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соединяющ</w:t>
      </w:r>
      <w:r w:rsidR="00D8431C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F6245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станицу Тамань с пос. Волна. </w:t>
      </w:r>
      <w:r w:rsidR="00F84C02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автодорога является жизненно важной артерией как для жителей Таманского сельского поселения, пользующихся личным автотранспортом, так и для предприятий, и организаций осуществляющих свою деятельность вдоль пути следования. С каждым годом данная автодорога становится все более востребованной.</w:t>
      </w:r>
      <w:r w:rsidR="00F8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C02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109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заключен трехсторонний договор №</w:t>
      </w:r>
      <w:r w:rsidR="005036A4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109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ИС-1046/6-22 от 28 марта 2022 года между администрацией Таманского сельского поселения, ООО «ИНТЕРСТРОЙ» и АО «ОТЭКО» на выполнение работ по капитальному ремонту участка автомобильной дороги Тамань – Волна км 5+492 – км 6+982. </w:t>
      </w:r>
      <w:r w:rsidR="005F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капитальный ремонт данного участка дороги будет затрачено порядка 100 млн. руб. </w:t>
      </w:r>
      <w:r w:rsidR="00866109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окончания работ – </w:t>
      </w:r>
      <w:r w:rsidR="005036A4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второго квартала</w:t>
      </w:r>
      <w:r w:rsidR="00866109" w:rsidRPr="0013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 </w:t>
      </w:r>
    </w:p>
    <w:p w14:paraId="7C110B35" w14:textId="77777777" w:rsidR="00866109" w:rsidRPr="009840D7" w:rsidRDefault="00866109" w:rsidP="00C46524">
      <w:pPr>
        <w:spacing w:after="0" w:line="240" w:lineRule="auto"/>
        <w:ind w:firstLine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7DEC6" w14:textId="2E6B531A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2) Выполнены работы по отсыпке дорожного полотна асфальтовым гранулятом</w:t>
      </w:r>
      <w:r w:rsidR="00BB65D4" w:rsidRPr="009840D7">
        <w:rPr>
          <w:rFonts w:ascii="Times New Roman" w:hAnsi="Times New Roman" w:cs="Times New Roman"/>
          <w:sz w:val="28"/>
          <w:szCs w:val="28"/>
        </w:rPr>
        <w:t>.</w:t>
      </w:r>
    </w:p>
    <w:p w14:paraId="3E5A28C6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lastRenderedPageBreak/>
        <w:t>- пер. Северный от пер. Суворовский до ул. Заводская в ст-це Тамань;</w:t>
      </w:r>
    </w:p>
    <w:p w14:paraId="23DAFB6A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пер. Суворовский от ул. Карла Маркса до пер. Азовский в ст-це Тамань;</w:t>
      </w:r>
    </w:p>
    <w:p w14:paraId="22EBCFED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пер. Революции от ул. Революции до ул. Мичурина в ст-це Тамань;</w:t>
      </w:r>
    </w:p>
    <w:p w14:paraId="4B947656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Зеленского от ул. Степная до ул. Победы в пос. Волна;</w:t>
      </w:r>
    </w:p>
    <w:p w14:paraId="198CA6C6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Бугазская в пос. Волна;</w:t>
      </w:r>
    </w:p>
    <w:p w14:paraId="43E6B220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Береговая в пос. Волна.</w:t>
      </w:r>
    </w:p>
    <w:p w14:paraId="044C584F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79B67" w14:textId="67E61BB9" w:rsidR="00866109" w:rsidRPr="009840D7" w:rsidRDefault="00866109" w:rsidP="00C46524">
      <w:pPr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 xml:space="preserve">3) Проведены работы по грейдированию с </w:t>
      </w:r>
      <w:r w:rsidR="006D0D0C">
        <w:rPr>
          <w:rFonts w:ascii="Times New Roman" w:hAnsi="Times New Roman" w:cs="Times New Roman"/>
          <w:sz w:val="28"/>
          <w:szCs w:val="28"/>
        </w:rPr>
        <w:t>от</w:t>
      </w:r>
      <w:r w:rsidRPr="009840D7">
        <w:rPr>
          <w:rFonts w:ascii="Times New Roman" w:hAnsi="Times New Roman" w:cs="Times New Roman"/>
          <w:sz w:val="28"/>
          <w:szCs w:val="28"/>
        </w:rPr>
        <w:t>сыпкой щебнем</w:t>
      </w:r>
      <w:r w:rsidR="006D0D0C">
        <w:rPr>
          <w:rFonts w:ascii="Times New Roman" w:hAnsi="Times New Roman" w:cs="Times New Roman"/>
          <w:sz w:val="28"/>
          <w:szCs w:val="28"/>
        </w:rPr>
        <w:t>.</w:t>
      </w:r>
      <w:r w:rsidRPr="00984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1B8EE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Железнодорожная;</w:t>
      </w:r>
    </w:p>
    <w:p w14:paraId="37203557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70 лет Победы;</w:t>
      </w:r>
    </w:p>
    <w:p w14:paraId="69AB0AE4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Ландышевая;</w:t>
      </w:r>
    </w:p>
    <w:p w14:paraId="61CDC72F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Новая;</w:t>
      </w:r>
    </w:p>
    <w:p w14:paraId="2E5F47AB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Карла Либкнехта от д. №2 до Пушкина;</w:t>
      </w:r>
    </w:p>
    <w:p w14:paraId="63B80CF0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Заозерная от ул. Островского до ул. Карла Маркса;</w:t>
      </w:r>
    </w:p>
    <w:p w14:paraId="26D54B73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Калинина от ул. Марата до ул. Комсомольская;</w:t>
      </w:r>
    </w:p>
    <w:p w14:paraId="5FBC42B5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Некрасова от ул. Комсомольская до ул. Калинина;</w:t>
      </w:r>
    </w:p>
    <w:p w14:paraId="545801FA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Ленина от ул. Горького до Косоногова;</w:t>
      </w:r>
    </w:p>
    <w:p w14:paraId="4F50C70F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Островского от ул. Марата до ул. Косоногова;</w:t>
      </w:r>
    </w:p>
    <w:p w14:paraId="68F17239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Кооперативная в Таманском сельском поселении;</w:t>
      </w:r>
    </w:p>
    <w:p w14:paraId="11B7E481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Черноморская;</w:t>
      </w:r>
    </w:p>
    <w:p w14:paraId="56C5DCA3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Гермонасса;</w:t>
      </w:r>
    </w:p>
    <w:p w14:paraId="7FAE46C2" w14:textId="75E907DF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пер. Южный.</w:t>
      </w:r>
    </w:p>
    <w:p w14:paraId="07DFFF95" w14:textId="77777777" w:rsidR="00BB65D4" w:rsidRPr="009840D7" w:rsidRDefault="00BB65D4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D6FBE" w14:textId="4C31FE1F" w:rsidR="00866109" w:rsidRPr="009840D7" w:rsidRDefault="00BB65D4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Общая протяженность отсыпанных дорог в 2022 году составила 14,32 км.</w:t>
      </w:r>
    </w:p>
    <w:p w14:paraId="7BDE2D63" w14:textId="77777777" w:rsidR="00BB65D4" w:rsidRPr="009840D7" w:rsidRDefault="00BB65D4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4C22F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5) Строительство тротуаров, протяженностью 4,61 км:</w:t>
      </w:r>
    </w:p>
    <w:p w14:paraId="0C6A7013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Марата от ул. 8-ая Гвардейская до ул. Карла Либкнехта;</w:t>
      </w:r>
    </w:p>
    <w:p w14:paraId="6A5A4B10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Лебедева от ул. Карла Маркса до ул. Володарского;</w:t>
      </w:r>
    </w:p>
    <w:p w14:paraId="24FE8D90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Энгельса от ул. Косоногова до ул. Первомайская;</w:t>
      </w:r>
    </w:p>
    <w:p w14:paraId="5489A49A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Первомайская от ул. Пролетарская до д. № 33.</w:t>
      </w:r>
    </w:p>
    <w:p w14:paraId="3F7C993D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F8537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Ремонт тротуаров, протяженностью 2,429 км:</w:t>
      </w:r>
    </w:p>
    <w:p w14:paraId="30765078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Октябрьская от ул. Карла Маркса до ул. Энгельса в ст-це Тамань;</w:t>
      </w:r>
    </w:p>
    <w:p w14:paraId="45F9DBFE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Косоногова от ул. Карла Маркса до ул. Островского в ст-це Тамань;</w:t>
      </w:r>
    </w:p>
    <w:p w14:paraId="1D79754B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Набережная от ул. Таманская до ул. Ленина в пос. Волна;</w:t>
      </w:r>
    </w:p>
    <w:p w14:paraId="579585CD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Таманская от ул. Школьная до ул. Набережная в пос. Волна;</w:t>
      </w:r>
    </w:p>
    <w:p w14:paraId="1E3AF539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Ленина от ул. Набережная до ул. Школьная в пос. Волна;</w:t>
      </w:r>
    </w:p>
    <w:p w14:paraId="56DE46D3" w14:textId="77D249C0" w:rsidR="00866109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Школьная от ул. Ленина до ул. Таманская в пос. Волна.</w:t>
      </w:r>
    </w:p>
    <w:p w14:paraId="596444A8" w14:textId="77777777" w:rsidR="00726452" w:rsidRPr="009840D7" w:rsidRDefault="00726452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FF28E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90CA0" w14:textId="77777777" w:rsidR="00866109" w:rsidRPr="009840D7" w:rsidRDefault="00866109" w:rsidP="00C46524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62030033"/>
      <w:r w:rsidRPr="009840D7">
        <w:rPr>
          <w:rFonts w:ascii="Times New Roman" w:hAnsi="Times New Roman" w:cs="Times New Roman"/>
          <w:sz w:val="28"/>
          <w:szCs w:val="28"/>
          <w:lang w:eastAsia="ru-RU"/>
        </w:rPr>
        <w:t>В прошлом году в поселении были выполнены мероприятия по повышению безопасности дорожного движения.</w:t>
      </w:r>
    </w:p>
    <w:p w14:paraId="42062433" w14:textId="77777777" w:rsidR="00866109" w:rsidRPr="009840D7" w:rsidRDefault="00866109" w:rsidP="00C46524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проведены работы по нанесению горизонтальной дорожной разметки по всей улично-дорожной сети поселения - 65 км. Обновляется дорожная разметка два раза в год;</w:t>
      </w:r>
    </w:p>
    <w:p w14:paraId="00A79CB6" w14:textId="77777777" w:rsidR="00866109" w:rsidRPr="009840D7" w:rsidRDefault="00866109" w:rsidP="00C46524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искусственных неровностей, в том числе совмещенных с пешеходными переходами, 8 шт.;</w:t>
      </w:r>
    </w:p>
    <w:p w14:paraId="39339FF9" w14:textId="77777777" w:rsidR="00866109" w:rsidRPr="009840D7" w:rsidRDefault="00866109" w:rsidP="00C46524">
      <w:pPr>
        <w:numPr>
          <w:ilvl w:val="0"/>
          <w:numId w:val="9"/>
        </w:numPr>
        <w:spacing w:after="200"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и заменены дорожные знаки – 277 шт.;</w:t>
      </w:r>
    </w:p>
    <w:p w14:paraId="7305B375" w14:textId="386106ED" w:rsidR="00BB65D4" w:rsidRPr="009840D7" w:rsidRDefault="00866109" w:rsidP="00C46524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обслуживание светофоров Т-7 вблизи общеобразовательных учреждений.</w:t>
      </w:r>
    </w:p>
    <w:p w14:paraId="59890569" w14:textId="77777777" w:rsidR="004C2D72" w:rsidRPr="009840D7" w:rsidRDefault="004C2D72" w:rsidP="00C75A7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6AE26" w14:textId="4DED194E" w:rsidR="002447CB" w:rsidRPr="00726452" w:rsidRDefault="002447CB" w:rsidP="00726452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45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</w:p>
    <w:p w14:paraId="1BF0A82B" w14:textId="157732A3" w:rsidR="002447CB" w:rsidRPr="009840D7" w:rsidRDefault="002447CB" w:rsidP="00C4652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74328492" w14:textId="1A207345" w:rsidR="00866109" w:rsidRPr="009840D7" w:rsidRDefault="00866109" w:rsidP="00726452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840D7">
        <w:rPr>
          <w:rFonts w:ascii="Times New Roman" w:hAnsi="Times New Roman" w:cs="Times New Roman"/>
          <w:b/>
          <w:sz w:val="28"/>
          <w:szCs w:val="28"/>
        </w:rPr>
        <w:t>В рамках реализации муниципальной программы «Благоустройство территории Таманского сельского поселения Темрюкского района»</w:t>
      </w:r>
      <w:r w:rsidR="00F25D66" w:rsidRPr="00984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3A87" w:rsidRPr="009840D7">
        <w:rPr>
          <w:rFonts w:ascii="Times New Roman" w:hAnsi="Times New Roman" w:cs="Times New Roman"/>
          <w:bCs/>
          <w:sz w:val="28"/>
          <w:szCs w:val="28"/>
        </w:rPr>
        <w:t>С</w:t>
      </w:r>
      <w:r w:rsidRPr="009840D7">
        <w:rPr>
          <w:rFonts w:ascii="Times New Roman" w:hAnsi="Times New Roman" w:cs="Times New Roman"/>
          <w:bCs/>
          <w:sz w:val="28"/>
          <w:szCs w:val="28"/>
        </w:rPr>
        <w:t xml:space="preserve">илами МБУ «Тамань-Благоустройство» </w:t>
      </w: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работы по санитарной уборке территорий, ликвидации несанкционированных свалок.</w:t>
      </w:r>
      <w:r w:rsidRPr="009840D7">
        <w:rPr>
          <w:rFonts w:ascii="Times New Roman" w:hAnsi="Times New Roman" w:cs="Times New Roman"/>
          <w:sz w:val="28"/>
          <w:szCs w:val="28"/>
        </w:rPr>
        <w:t xml:space="preserve"> </w:t>
      </w:r>
      <w:r w:rsidR="002447CB" w:rsidRPr="009840D7">
        <w:rPr>
          <w:rFonts w:ascii="Times New Roman" w:hAnsi="Times New Roman" w:cs="Times New Roman"/>
          <w:sz w:val="28"/>
          <w:szCs w:val="28"/>
        </w:rPr>
        <w:t xml:space="preserve"> Всего л</w:t>
      </w:r>
      <w:r w:rsidRPr="009840D7">
        <w:rPr>
          <w:rFonts w:ascii="Times New Roman" w:eastAsia="Times New Roman" w:hAnsi="Times New Roman" w:cs="Times New Roman"/>
          <w:sz w:val="28"/>
          <w:szCs w:val="28"/>
          <w:lang w:bidi="en-US"/>
        </w:rPr>
        <w:t>иквидировано 40 м3 несанкционированных свалок.</w:t>
      </w:r>
    </w:p>
    <w:p w14:paraId="25CB6DA8" w14:textId="051805CF" w:rsidR="005103DD" w:rsidRPr="009840D7" w:rsidRDefault="00866109" w:rsidP="00C4652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2447CB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зеленение территории поселения (обрезка деревьев, кустарников, покос, разбивка клумб, побелка деревьев</w:t>
      </w:r>
      <w:r w:rsidR="005103DD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высадка растений</w:t>
      </w: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рамках озеленения высажены всего около 12</w:t>
      </w:r>
      <w:r w:rsidR="00F25D66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растений. </w:t>
      </w:r>
    </w:p>
    <w:p w14:paraId="78B20AD5" w14:textId="09AE157A" w:rsidR="00F50ACC" w:rsidRPr="009840D7" w:rsidRDefault="00F50ACC" w:rsidP="00C46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Проведены работы по спиливанию деревьев (сухостоя) 850 ед., покос сорной растительности – 100 725 м2, побелено 770 деревьев. </w:t>
      </w:r>
    </w:p>
    <w:p w14:paraId="5114D863" w14:textId="4D74820D" w:rsidR="00866109" w:rsidRPr="009840D7" w:rsidRDefault="00F50ACC" w:rsidP="00C4652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109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и осенью проведены субботники с привлечением организаций всех форм собственности, школьников, волонтеров и жителей ст-цы Тамань и пос. Волна.</w:t>
      </w:r>
    </w:p>
    <w:p w14:paraId="4770FFD5" w14:textId="6ACFD890" w:rsidR="00866109" w:rsidRPr="009840D7" w:rsidRDefault="00866109" w:rsidP="00C4652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года проводились работы по дератизации кладбищ, береговой линии ст-цы Тамань и пос. Волна, работы по дезинсекции кладбищ, парков, скверов, центральных улиц</w:t>
      </w:r>
      <w:r w:rsidR="006D0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36838" w14:textId="77777777" w:rsidR="00866109" w:rsidRPr="009840D7" w:rsidRDefault="00866109" w:rsidP="00C4652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Выполнены работы по очистке краевой части дорожного полотна – 36 км.</w:t>
      </w:r>
    </w:p>
    <w:p w14:paraId="6491FE04" w14:textId="77777777" w:rsidR="00866109" w:rsidRPr="009840D7" w:rsidRDefault="00866109" w:rsidP="00C4652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2022 году отловлено и направлено в пункт передержки 173 собаки. Данная работа продолжена в 2023 году.</w:t>
      </w:r>
    </w:p>
    <w:p w14:paraId="4FCAB8D8" w14:textId="42B3EDF2" w:rsidR="00866109" w:rsidRPr="009840D7" w:rsidRDefault="00866109" w:rsidP="00C4652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Произведена замена 20 урн на территории поселения.</w:t>
      </w:r>
    </w:p>
    <w:p w14:paraId="2F2204B2" w14:textId="77777777" w:rsidR="00866109" w:rsidRPr="009840D7" w:rsidRDefault="00866109" w:rsidP="00C4652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2022 году отремонтировано 24 детских игровых площадок.</w:t>
      </w:r>
    </w:p>
    <w:p w14:paraId="471AEC6B" w14:textId="77777777" w:rsidR="00866109" w:rsidRPr="009840D7" w:rsidRDefault="00866109" w:rsidP="00C4652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C90D9" w14:textId="009AB0C1" w:rsidR="00866109" w:rsidRPr="009840D7" w:rsidRDefault="00866109" w:rsidP="00C4652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Силами пожарной дружины МБУ «Тамань-Благоустройство» ликвидировано 10 возгораний</w:t>
      </w:r>
      <w:r w:rsidR="006D0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7DB5B8" w14:textId="77777777" w:rsidR="00866109" w:rsidRPr="009840D7" w:rsidRDefault="00866109" w:rsidP="00C4652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</w:rPr>
        <w:tab/>
        <w:t xml:space="preserve">В рамках пожарной безопасности Таманского сельского поселения Темрюкского района </w:t>
      </w:r>
      <w:r w:rsidRPr="009840D7">
        <w:rPr>
          <w:rFonts w:ascii="Times New Roman" w:hAnsi="Times New Roman" w:cs="Times New Roman"/>
          <w:sz w:val="28"/>
          <w:szCs w:val="28"/>
          <w:lang w:eastAsia="ru-RU"/>
        </w:rPr>
        <w:t>опахано 19,1 км защитных полос. Опашка обновлялась 4 раза в течение года. Произведен покос камыша на Сухом озере в ст-це Тамань.</w:t>
      </w:r>
    </w:p>
    <w:p w14:paraId="65B10213" w14:textId="0DA54F70" w:rsidR="00866109" w:rsidRPr="009840D7" w:rsidRDefault="00726452" w:rsidP="00C4652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66109" w:rsidRPr="009840D7">
        <w:rPr>
          <w:rFonts w:ascii="Times New Roman" w:hAnsi="Times New Roman" w:cs="Times New Roman"/>
          <w:sz w:val="28"/>
          <w:szCs w:val="28"/>
          <w:lang w:eastAsia="ru-RU"/>
        </w:rPr>
        <w:t>В 2022 году отремонтировано 11 пожарных гидрантов, построено 17 новых пожарных гидрантов</w:t>
      </w:r>
      <w:r w:rsidR="00603667" w:rsidRPr="009840D7">
        <w:rPr>
          <w:rFonts w:ascii="Times New Roman" w:hAnsi="Times New Roman" w:cs="Times New Roman"/>
          <w:sz w:val="28"/>
          <w:szCs w:val="28"/>
          <w:lang w:eastAsia="ru-RU"/>
        </w:rPr>
        <w:t>, это на 12 больше, чем в 2021 году.</w:t>
      </w:r>
    </w:p>
    <w:p w14:paraId="52A96F83" w14:textId="19E521E7" w:rsidR="00866109" w:rsidRPr="009840D7" w:rsidRDefault="00726452" w:rsidP="00C4652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866109" w:rsidRPr="009840D7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году будет продолжена работа по проектированию и строительству новых пожарных гидрантов на территории поселения.</w:t>
      </w:r>
    </w:p>
    <w:p w14:paraId="3F3B0E94" w14:textId="77777777" w:rsidR="00F25D66" w:rsidRPr="009840D7" w:rsidRDefault="00F25D66" w:rsidP="00C4652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E6D148" w14:textId="065266D3" w:rsidR="00F25D66" w:rsidRPr="00726452" w:rsidRDefault="00726452" w:rsidP="00C4652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D66" w:rsidRPr="00726452">
        <w:rPr>
          <w:rFonts w:ascii="Times New Roman" w:hAnsi="Times New Roman" w:cs="Times New Roman"/>
          <w:sz w:val="28"/>
          <w:szCs w:val="28"/>
          <w:lang w:eastAsia="ru-RU"/>
        </w:rPr>
        <w:t>УЛИЧНОЕ ОСВЕЩЕНИЕ</w:t>
      </w:r>
    </w:p>
    <w:p w14:paraId="4FBF75B9" w14:textId="75CFC189" w:rsidR="00F25D66" w:rsidRPr="009840D7" w:rsidRDefault="00726452" w:rsidP="00C4652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5D66" w:rsidRPr="009840D7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направлений работы является контроль за состоянием наружного освещения – важнейшего элемента благоустройства, которое формирует облик поселения и имеет экономическое значение для развития территории. </w:t>
      </w:r>
      <w:r w:rsidR="000B5878" w:rsidRPr="009840D7">
        <w:rPr>
          <w:rFonts w:ascii="Times New Roman" w:hAnsi="Times New Roman" w:cs="Times New Roman"/>
          <w:sz w:val="28"/>
          <w:szCs w:val="28"/>
          <w:lang w:eastAsia="ru-RU"/>
        </w:rPr>
        <w:t>С наступлением вечера граждане могут продолжать вести активный образ жизни и посещать места проведения досуга в нерабочее время.</w:t>
      </w:r>
    </w:p>
    <w:p w14:paraId="4927E1E9" w14:textId="52BBA6FD" w:rsidR="00866109" w:rsidRPr="009840D7" w:rsidRDefault="00866109" w:rsidP="00C4652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C373D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«Развитие и реконструкция (ремонт) систем наружного освещения Таманского сельского поселения Темрюкского района на 20</w:t>
      </w:r>
      <w:r w:rsidR="00401FB7" w:rsidRPr="00C373D8">
        <w:rPr>
          <w:rFonts w:ascii="Times New Roman" w:hAnsi="Times New Roman" w:cs="Times New Roman"/>
          <w:b/>
          <w:sz w:val="28"/>
          <w:szCs w:val="28"/>
        </w:rPr>
        <w:t>2</w:t>
      </w:r>
      <w:r w:rsidR="00C373D8" w:rsidRPr="00C373D8">
        <w:rPr>
          <w:rFonts w:ascii="Times New Roman" w:hAnsi="Times New Roman" w:cs="Times New Roman"/>
          <w:b/>
          <w:sz w:val="28"/>
          <w:szCs w:val="28"/>
        </w:rPr>
        <w:t>1</w:t>
      </w:r>
      <w:r w:rsidRPr="00C373D8">
        <w:rPr>
          <w:rFonts w:ascii="Times New Roman" w:hAnsi="Times New Roman" w:cs="Times New Roman"/>
          <w:b/>
          <w:sz w:val="28"/>
          <w:szCs w:val="28"/>
        </w:rPr>
        <w:t>-20</w:t>
      </w:r>
      <w:r w:rsidR="00401FB7" w:rsidRPr="00C373D8">
        <w:rPr>
          <w:rFonts w:ascii="Times New Roman" w:hAnsi="Times New Roman" w:cs="Times New Roman"/>
          <w:b/>
          <w:sz w:val="28"/>
          <w:szCs w:val="28"/>
        </w:rPr>
        <w:t>22</w:t>
      </w:r>
      <w:r w:rsidRPr="00C373D8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Pr="00C373D8">
        <w:rPr>
          <w:rFonts w:ascii="Times New Roman" w:hAnsi="Times New Roman" w:cs="Times New Roman"/>
          <w:bCs/>
          <w:sz w:val="28"/>
          <w:szCs w:val="28"/>
        </w:rPr>
        <w:t>в</w:t>
      </w:r>
      <w:r w:rsidRPr="00C373D8">
        <w:rPr>
          <w:rFonts w:ascii="Times New Roman" w:hAnsi="Times New Roman" w:cs="Times New Roman"/>
          <w:sz w:val="28"/>
          <w:szCs w:val="28"/>
          <w:lang w:eastAsia="ru-RU"/>
        </w:rPr>
        <w:t>ыполнены работы по замене светодиодных светильников линий уличного освещения –</w:t>
      </w:r>
      <w:r w:rsidRPr="009840D7">
        <w:rPr>
          <w:rFonts w:ascii="Times New Roman" w:hAnsi="Times New Roman" w:cs="Times New Roman"/>
          <w:sz w:val="28"/>
          <w:szCs w:val="28"/>
          <w:lang w:eastAsia="ru-RU"/>
        </w:rPr>
        <w:t xml:space="preserve"> 64 шт.</w:t>
      </w:r>
    </w:p>
    <w:p w14:paraId="1A128203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Строительство линий освещения, протяженностью 7,74 км:</w:t>
      </w:r>
    </w:p>
    <w:p w14:paraId="531262D0" w14:textId="587F90A2" w:rsidR="00866109" w:rsidRPr="009840D7" w:rsidRDefault="000D713E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66109" w:rsidRPr="009840D7">
        <w:rPr>
          <w:rFonts w:ascii="Times New Roman" w:hAnsi="Times New Roman" w:cs="Times New Roman"/>
          <w:sz w:val="28"/>
          <w:szCs w:val="28"/>
          <w:lang w:eastAsia="ru-RU"/>
        </w:rPr>
        <w:t>ст-ц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66109" w:rsidRPr="009840D7">
        <w:rPr>
          <w:rFonts w:ascii="Times New Roman" w:hAnsi="Times New Roman" w:cs="Times New Roman"/>
          <w:sz w:val="28"/>
          <w:szCs w:val="28"/>
          <w:lang w:eastAsia="ru-RU"/>
        </w:rPr>
        <w:t xml:space="preserve"> Тамань:</w:t>
      </w:r>
    </w:p>
    <w:p w14:paraId="0365A879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- ул. Крупская от ул. Пушкина до ул. Мира в ст-це Тамань;</w:t>
      </w:r>
    </w:p>
    <w:p w14:paraId="6DFCD470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- пер. Новостроек;</w:t>
      </w:r>
    </w:p>
    <w:p w14:paraId="176ECC85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- пер. Суворовский от ул. Карла Маркса до д. №6;</w:t>
      </w:r>
    </w:p>
    <w:p w14:paraId="10A8B94D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- пер. Азовский от ул. Карла Маркса до д. № 1А;</w:t>
      </w:r>
    </w:p>
    <w:p w14:paraId="33D96E2E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- ул. Кирова от ул. Пушкина до ул. Крупской;</w:t>
      </w:r>
    </w:p>
    <w:p w14:paraId="37649ED2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- ул. Декабристов от ул. Крупской до ул. Карла Либкнехта;</w:t>
      </w:r>
    </w:p>
    <w:p w14:paraId="2A2DBC67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- ул. Косоногова от ул. ул. Ленина до ул. Калинина;</w:t>
      </w:r>
    </w:p>
    <w:p w14:paraId="37A1744A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- ул. 8-ая Гвардейская от ул. Пушкина до ул. Марата;</w:t>
      </w:r>
    </w:p>
    <w:p w14:paraId="47F70F8D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- ул. Комсомольская от ул. Мира до ул. 8-ая Гвардейская;</w:t>
      </w:r>
    </w:p>
    <w:p w14:paraId="6C1C77CD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- ул. Первомайская от ул. 255 Таманская до ул. ул. Октябрьская;</w:t>
      </w:r>
    </w:p>
    <w:p w14:paraId="1B2CDCAD" w14:textId="20BB5472" w:rsidR="00866109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>- ул. Заозерная от ул. Островского до ул. Карла Маркса.</w:t>
      </w:r>
    </w:p>
    <w:p w14:paraId="4DA36EE8" w14:textId="77777777" w:rsidR="000D713E" w:rsidRPr="009840D7" w:rsidRDefault="000D713E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1A8D3A" w14:textId="3399C314" w:rsidR="00866109" w:rsidRPr="00C373D8" w:rsidRDefault="00401FB7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3D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66109" w:rsidRPr="00C373D8">
        <w:rPr>
          <w:rFonts w:ascii="Times New Roman" w:hAnsi="Times New Roman" w:cs="Times New Roman"/>
          <w:sz w:val="28"/>
          <w:szCs w:val="28"/>
          <w:lang w:eastAsia="ru-RU"/>
        </w:rPr>
        <w:t>п. Волна</w:t>
      </w:r>
      <w:r w:rsidRPr="00C373D8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освещению </w:t>
      </w:r>
      <w:r w:rsidR="000D713E" w:rsidRPr="00C373D8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выполнены </w:t>
      </w:r>
      <w:r w:rsidRPr="00C373D8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0D713E" w:rsidRPr="00C373D8">
        <w:rPr>
          <w:rFonts w:ascii="Times New Roman" w:hAnsi="Times New Roman" w:cs="Times New Roman"/>
          <w:sz w:val="28"/>
          <w:szCs w:val="28"/>
          <w:lang w:eastAsia="ru-RU"/>
        </w:rPr>
        <w:t>партнерами ОТЭКО.</w:t>
      </w:r>
    </w:p>
    <w:p w14:paraId="4CA89C46" w14:textId="77777777" w:rsidR="00866109" w:rsidRPr="00C373D8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3D8">
        <w:rPr>
          <w:rFonts w:ascii="Times New Roman" w:hAnsi="Times New Roman" w:cs="Times New Roman"/>
          <w:sz w:val="28"/>
          <w:szCs w:val="28"/>
          <w:lang w:eastAsia="ru-RU"/>
        </w:rPr>
        <w:t>- ул. Зеленская от ул. Виноградной до ул. Победы, от д. № 18 до ул. Степная;</w:t>
      </w:r>
    </w:p>
    <w:p w14:paraId="7B7FF7BA" w14:textId="77777777" w:rsidR="00866109" w:rsidRPr="00D8431C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3D8">
        <w:rPr>
          <w:rFonts w:ascii="Times New Roman" w:hAnsi="Times New Roman" w:cs="Times New Roman"/>
          <w:sz w:val="28"/>
          <w:szCs w:val="28"/>
          <w:lang w:eastAsia="ru-RU"/>
        </w:rPr>
        <w:t>- ул. Бугазская от</w:t>
      </w:r>
      <w:r w:rsidRPr="00D8431C">
        <w:rPr>
          <w:rFonts w:ascii="Times New Roman" w:hAnsi="Times New Roman" w:cs="Times New Roman"/>
          <w:sz w:val="28"/>
          <w:szCs w:val="28"/>
          <w:lang w:eastAsia="ru-RU"/>
        </w:rPr>
        <w:t xml:space="preserve"> ул. Зеленского до ул. Сиреневая;</w:t>
      </w:r>
    </w:p>
    <w:p w14:paraId="774F93A7" w14:textId="77777777" w:rsidR="00866109" w:rsidRPr="00D8431C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31C">
        <w:rPr>
          <w:rFonts w:ascii="Times New Roman" w:hAnsi="Times New Roman" w:cs="Times New Roman"/>
          <w:sz w:val="28"/>
          <w:szCs w:val="28"/>
          <w:lang w:eastAsia="ru-RU"/>
        </w:rPr>
        <w:t>- ул. Фанагорийская от ул. Таманская до ул. Ленина, от ул. Зеленского до ул. Сиреневая;</w:t>
      </w:r>
    </w:p>
    <w:p w14:paraId="42E05BE3" w14:textId="77777777" w:rsidR="00866109" w:rsidRPr="00D8431C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31C">
        <w:rPr>
          <w:rFonts w:ascii="Times New Roman" w:hAnsi="Times New Roman" w:cs="Times New Roman"/>
          <w:sz w:val="28"/>
          <w:szCs w:val="28"/>
          <w:lang w:eastAsia="ru-RU"/>
        </w:rPr>
        <w:t>- ул. Ленина от д. № 2А до ул. Кубанская;</w:t>
      </w:r>
    </w:p>
    <w:p w14:paraId="3431F4CC" w14:textId="77777777" w:rsidR="00866109" w:rsidRPr="00D8431C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31C">
        <w:rPr>
          <w:rFonts w:ascii="Times New Roman" w:hAnsi="Times New Roman" w:cs="Times New Roman"/>
          <w:sz w:val="28"/>
          <w:szCs w:val="28"/>
          <w:lang w:eastAsia="ru-RU"/>
        </w:rPr>
        <w:t>- ул. Солнечная от ул. Цветочная до ул. Набережная;</w:t>
      </w:r>
    </w:p>
    <w:p w14:paraId="7B890E12" w14:textId="77777777" w:rsidR="00866109" w:rsidRPr="00D8431C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31C">
        <w:rPr>
          <w:rFonts w:ascii="Times New Roman" w:hAnsi="Times New Roman" w:cs="Times New Roman"/>
          <w:sz w:val="28"/>
          <w:szCs w:val="28"/>
          <w:lang w:eastAsia="ru-RU"/>
        </w:rPr>
        <w:t>- ул. Боспорская от ул. Цветочная до ул. Набережная;</w:t>
      </w:r>
    </w:p>
    <w:p w14:paraId="53EDD22E" w14:textId="77C2DE90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31C">
        <w:rPr>
          <w:rFonts w:ascii="Times New Roman" w:hAnsi="Times New Roman" w:cs="Times New Roman"/>
          <w:sz w:val="28"/>
          <w:szCs w:val="28"/>
          <w:lang w:eastAsia="ru-RU"/>
        </w:rPr>
        <w:t>- ул. Тмутараканская от ул. Цветочная до ул. Набережная.</w:t>
      </w:r>
    </w:p>
    <w:p w14:paraId="09E13918" w14:textId="296C8C54" w:rsidR="000B5878" w:rsidRPr="009840D7" w:rsidRDefault="000B5878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503487" w14:textId="61CF97EA" w:rsidR="000B5878" w:rsidRPr="00726452" w:rsidRDefault="000B5878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452">
        <w:rPr>
          <w:rFonts w:ascii="Times New Roman" w:hAnsi="Times New Roman" w:cs="Times New Roman"/>
          <w:sz w:val="28"/>
          <w:szCs w:val="28"/>
          <w:lang w:eastAsia="ru-RU"/>
        </w:rPr>
        <w:t>ВОДОСНАБЖЕНИЕ</w:t>
      </w:r>
    </w:p>
    <w:p w14:paraId="7403C5C5" w14:textId="4FC707A2" w:rsidR="000B5878" w:rsidRPr="009840D7" w:rsidRDefault="000B5878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A52279" w14:textId="507D44B0" w:rsidR="00866109" w:rsidRPr="009840D7" w:rsidRDefault="00766740" w:rsidP="00C465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  <w:lang w:eastAsia="ru-RU"/>
        </w:rPr>
        <w:t xml:space="preserve">Водоснабжение и водоотведение - это отрасль хозяйства, которая будет работать всегда при любой социально-политической и экономической обстановке в </w:t>
      </w:r>
      <w:r w:rsidRPr="009840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стране. Именно поэтому приоритетными задачами являются контроль за обеспечением населения качественными услугами по холодному водоснабжению и водоотведению, развитием инженерной инфраструктуры с перспективой подключения новых абонентов.</w:t>
      </w:r>
    </w:p>
    <w:p w14:paraId="0B286E27" w14:textId="5025002B" w:rsidR="00866109" w:rsidRPr="009840D7" w:rsidRDefault="00866109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0D7">
        <w:rPr>
          <w:rFonts w:ascii="Times New Roman" w:hAnsi="Times New Roman" w:cs="Times New Roman"/>
          <w:b/>
          <w:sz w:val="28"/>
          <w:szCs w:val="28"/>
        </w:rPr>
        <w:t>В рамках реализации муниципальной программы «Развитие водоснабжения и водоотведения Таманского сельского поселения Темрюкского района</w:t>
      </w:r>
      <w:bookmarkStart w:id="1" w:name="_Hlk62030170"/>
      <w:r w:rsidRPr="009840D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03667" w:rsidRPr="009840D7">
        <w:rPr>
          <w:rFonts w:ascii="Times New Roman" w:hAnsi="Times New Roman" w:cs="Times New Roman"/>
          <w:bCs/>
          <w:sz w:val="28"/>
          <w:szCs w:val="28"/>
        </w:rPr>
        <w:t>израсходовано 10 284,5 тыс. руб.</w:t>
      </w:r>
    </w:p>
    <w:p w14:paraId="29167AC1" w14:textId="77777777" w:rsidR="00866109" w:rsidRPr="009840D7" w:rsidRDefault="00866109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0D7">
        <w:rPr>
          <w:rFonts w:ascii="Times New Roman" w:hAnsi="Times New Roman" w:cs="Times New Roman"/>
          <w:bCs/>
          <w:sz w:val="28"/>
          <w:szCs w:val="28"/>
        </w:rPr>
        <w:t>В 2022 году построены сети водоснабжения по ул. Степная, ул. Сиреневая, ул. Кубанская, ул. Фанагорийская в пос. Волна., общей протяженностью – 1,632 км.</w:t>
      </w:r>
    </w:p>
    <w:p w14:paraId="5E6FF482" w14:textId="726A109F" w:rsidR="00866109" w:rsidRPr="000D713E" w:rsidRDefault="00866109" w:rsidP="00C4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работы по замене водопроводной трубы по ул. Лермонтова от ул. Таманской Армии до ул. Карла Маркса </w:t>
      </w:r>
      <w:r w:rsidR="00C373D8" w:rsidRPr="00C373D8">
        <w:rPr>
          <w:rFonts w:ascii="Times New Roman" w:hAnsi="Times New Roman" w:cs="Times New Roman"/>
          <w:bCs/>
          <w:sz w:val="28"/>
          <w:szCs w:val="28"/>
        </w:rPr>
        <w:t>общей протяженностью</w:t>
      </w:r>
      <w:r w:rsidR="00C373D8" w:rsidRPr="00C3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3D8">
        <w:rPr>
          <w:rFonts w:ascii="Times New Roman" w:eastAsia="Times New Roman" w:hAnsi="Times New Roman" w:cs="Times New Roman"/>
          <w:sz w:val="28"/>
          <w:szCs w:val="28"/>
          <w:lang w:eastAsia="ru-RU"/>
        </w:rPr>
        <w:t>150 м.</w:t>
      </w:r>
      <w:r w:rsidR="00C3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</w:t>
      </w:r>
      <w:r w:rsidR="005C7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="00C3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являлся проблемным</w:t>
      </w:r>
      <w:r w:rsidR="005C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лет. </w:t>
      </w:r>
    </w:p>
    <w:p w14:paraId="08041A7D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bCs/>
          <w:sz w:val="28"/>
          <w:szCs w:val="28"/>
        </w:rPr>
        <w:t>Также</w:t>
      </w:r>
      <w:r w:rsidRPr="009840D7">
        <w:rPr>
          <w:rFonts w:ascii="Times New Roman" w:hAnsi="Times New Roman" w:cs="Times New Roman"/>
          <w:sz w:val="28"/>
          <w:szCs w:val="28"/>
        </w:rPr>
        <w:t xml:space="preserve"> были проведены работы по расчистке ливневок - 4,5 км и ливневого водоотводного канала в ст-це Тамань, протяженностью 1,5. </w:t>
      </w:r>
    </w:p>
    <w:p w14:paraId="2078D92C" w14:textId="54B67C11" w:rsidR="00866109" w:rsidRPr="009840D7" w:rsidRDefault="00866109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Устройство ливнев</w:t>
      </w:r>
      <w:r w:rsidR="000C5D27">
        <w:rPr>
          <w:rFonts w:ascii="Times New Roman" w:hAnsi="Times New Roman" w:cs="Times New Roman"/>
          <w:sz w:val="28"/>
          <w:szCs w:val="28"/>
        </w:rPr>
        <w:t>ых водоотводов:</w:t>
      </w:r>
    </w:p>
    <w:p w14:paraId="57302375" w14:textId="77777777" w:rsidR="00866109" w:rsidRPr="009840D7" w:rsidRDefault="00866109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по ул. Косоногова от ул. Карла Маркса до ул. Островского в ст-це Тамань;</w:t>
      </w:r>
    </w:p>
    <w:p w14:paraId="6CCD1B5D" w14:textId="77777777" w:rsidR="00866109" w:rsidRPr="009840D7" w:rsidRDefault="00866109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по ул. Энгельса от ул. Первомайской до ул. Косоногова в ст-це Тамань;</w:t>
      </w:r>
    </w:p>
    <w:p w14:paraId="139FB327" w14:textId="77777777" w:rsidR="00866109" w:rsidRPr="009840D7" w:rsidRDefault="00866109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по ул. Первомайской от ул. Пролетарская до ул. Карла Маркса в ст-це Тамань;</w:t>
      </w:r>
    </w:p>
    <w:p w14:paraId="70A89616" w14:textId="7367EC71" w:rsidR="00866109" w:rsidRPr="009840D7" w:rsidRDefault="00866109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Калинина от д. 77 до ул. Лермонтова в ст-це Тамань.</w:t>
      </w:r>
    </w:p>
    <w:p w14:paraId="74E6A82E" w14:textId="5C633735" w:rsidR="00766740" w:rsidRPr="009840D7" w:rsidRDefault="00766740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49D1EE" w14:textId="77777777" w:rsidR="00766740" w:rsidRPr="009840D7" w:rsidRDefault="00766740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18E5AF" w14:textId="5C0783F5" w:rsidR="00766740" w:rsidRPr="00726452" w:rsidRDefault="00766740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452">
        <w:rPr>
          <w:rFonts w:ascii="Times New Roman" w:hAnsi="Times New Roman" w:cs="Times New Roman"/>
          <w:sz w:val="28"/>
          <w:szCs w:val="28"/>
        </w:rPr>
        <w:t>ГАЗИФИКАЦИЯ</w:t>
      </w:r>
    </w:p>
    <w:p w14:paraId="275E2872" w14:textId="024178FF" w:rsidR="00766740" w:rsidRPr="009840D7" w:rsidRDefault="00766740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B8F3A" w14:textId="7A86163D" w:rsidR="00766740" w:rsidRPr="009840D7" w:rsidRDefault="00766740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Особое внимание со стороны администрации поселения уделяется контролю за обеспечением доступности газа для потребителей, в первую очередь, для первоочередных нужд</w:t>
      </w:r>
      <w:r w:rsidR="000C5D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92CFAB" w14:textId="77777777" w:rsidR="00866109" w:rsidRPr="009840D7" w:rsidRDefault="00866109" w:rsidP="00C46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26854556"/>
      <w:bookmarkEnd w:id="1"/>
    </w:p>
    <w:p w14:paraId="31358865" w14:textId="77777777" w:rsidR="00866109" w:rsidRPr="009840D7" w:rsidRDefault="00866109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b/>
          <w:sz w:val="28"/>
          <w:szCs w:val="28"/>
        </w:rPr>
        <w:t>В целях реализации муниципальной программы «Газификация Таманского сельского поселения Темрюкского района</w:t>
      </w:r>
      <w:bookmarkEnd w:id="2"/>
      <w:r w:rsidRPr="009840D7">
        <w:rPr>
          <w:rFonts w:ascii="Times New Roman" w:hAnsi="Times New Roman" w:cs="Times New Roman"/>
          <w:b/>
          <w:sz w:val="28"/>
          <w:szCs w:val="28"/>
        </w:rPr>
        <w:t>»</w:t>
      </w:r>
      <w:r w:rsidRPr="009840D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DBE6A26" w14:textId="77777777" w:rsidR="00866109" w:rsidRPr="009840D7" w:rsidRDefault="00866109" w:rsidP="00C4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выполнена замена стоек газопровода (пер. Азовский от ул. Карла Маркса до д. 8 в ст-це Тамань).</w:t>
      </w:r>
    </w:p>
    <w:p w14:paraId="3CFB1D61" w14:textId="77777777" w:rsidR="00866109" w:rsidRPr="009840D7" w:rsidRDefault="00866109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A2E989" w14:textId="77777777" w:rsidR="00866109" w:rsidRPr="009840D7" w:rsidRDefault="00866109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Специалистами администрации принимались заявки на заключение договоров на подключение газоиспользующего оборудования к сети газораспределения в рамках догазификации, всего приято 10 заявок.</w:t>
      </w:r>
    </w:p>
    <w:p w14:paraId="2A8CB8BE" w14:textId="05102943" w:rsidR="00700764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0B8FA2" w14:textId="77777777" w:rsidR="000C5D27" w:rsidRPr="009840D7" w:rsidRDefault="000C5D27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82A2F" w14:textId="20786079" w:rsidR="00700764" w:rsidRPr="009840D7" w:rsidRDefault="00700764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Сохранение объектов историко - культурного наследия</w:t>
      </w:r>
    </w:p>
    <w:p w14:paraId="4519C22C" w14:textId="4E921EB4" w:rsidR="00766740" w:rsidRPr="009840D7" w:rsidRDefault="00766740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Тамань имеет богатую историю, которую необходимо сохранять для будущих поколений. Она включает в себя ту часть многогранного исторического 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опыта российского общества, которая позволяет проследить неразрывную связь времен, от глубокой древности до наших дней. </w:t>
      </w:r>
    </w:p>
    <w:p w14:paraId="2F97531F" w14:textId="77777777" w:rsidR="00700764" w:rsidRPr="009840D7" w:rsidRDefault="00700764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Таманского сельского поселения расположены 5 памятников архитектуры, 7 памятников монументального искусства и 18 памятников военной истории.</w:t>
      </w:r>
    </w:p>
    <w:p w14:paraId="5B5CA473" w14:textId="6EBF4ABA" w:rsidR="00700764" w:rsidRPr="009840D7" w:rsidRDefault="00700764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BE59D4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проводились мероприятия по содержанию и регулярному наведению санитарного порядка, это покос сорной растительности, обрезка деревьев и кустарников,  покраска элементов, озеленение территорий, уборка мусора. В работах по благоустройству памятников активное участие принимали воспитанники Таманского станичного казачьего общества, МБУ «Спортклуб «Тамань», МБУ «Таманский КСЦ».</w:t>
      </w:r>
    </w:p>
    <w:p w14:paraId="3BA2AB98" w14:textId="7BB21B87" w:rsidR="00FE76D1" w:rsidRPr="009840D7" w:rsidRDefault="00FE76D1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 ремонт памятника</w:t>
      </w:r>
      <w:r w:rsidR="00340A1F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«Памятный знак на месте массового захоронения советских </w:t>
      </w:r>
      <w:r w:rsidR="00340A1F" w:rsidRPr="0098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десантников» </w:t>
      </w:r>
      <w:r w:rsidRPr="0098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340A1F" w:rsidRPr="0098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улице</w:t>
      </w:r>
      <w:r w:rsidRPr="0098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Косоногова</w:t>
      </w:r>
      <w:r w:rsidR="00340A1F" w:rsidRPr="0098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24</w:t>
      </w:r>
      <w:r w:rsidR="000D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340D84" w14:textId="0FEBB6C4" w:rsidR="00FE76D1" w:rsidRPr="009840D7" w:rsidRDefault="00FE76D1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 w:rsidR="00B05AC5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 –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</w:t>
      </w:r>
      <w:r w:rsidR="00B05AC5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891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роектно-сметная документация</w:t>
      </w:r>
      <w:r w:rsidR="00B05AC5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667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B05AC5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AC5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остоял</w:t>
      </w:r>
      <w:r w:rsidR="00603667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</w:t>
      </w:r>
      <w:r w:rsidR="00603667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  <w:r w:rsidR="00B05AC5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61F0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1DC7F7" w14:textId="4195631D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Всего по программе освоено </w:t>
      </w:r>
      <w:r w:rsidR="00BF53C0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3 259 900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рублей.</w:t>
      </w:r>
    </w:p>
    <w:p w14:paraId="1B081FB6" w14:textId="7A21FFBF" w:rsidR="008E61F0" w:rsidRPr="009840D7" w:rsidRDefault="008E61F0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D38DA" w14:textId="4789727C" w:rsidR="008E61F0" w:rsidRPr="00726452" w:rsidRDefault="008E61F0" w:rsidP="00726452">
      <w:pPr>
        <w:shd w:val="clear" w:color="auto" w:fill="FFFFFF"/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</w:p>
    <w:p w14:paraId="687F63BC" w14:textId="6A1EF3DD" w:rsidR="008E61F0" w:rsidRPr="009840D7" w:rsidRDefault="000C5D27" w:rsidP="00C46524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61F0" w:rsidRPr="009840D7">
        <w:rPr>
          <w:rFonts w:ascii="Times New Roman" w:hAnsi="Times New Roman" w:cs="Times New Roman"/>
          <w:sz w:val="28"/>
          <w:szCs w:val="28"/>
        </w:rPr>
        <w:t>беспечение максимальной доступности культурных благ, повышение качества и разнообразия услуг в сфере культуры была и остается одной из главных задач муниципальной власти.</w:t>
      </w:r>
    </w:p>
    <w:p w14:paraId="42ED8D5A" w14:textId="77777777" w:rsidR="008E61F0" w:rsidRPr="009840D7" w:rsidRDefault="008E61F0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D0FB1" w14:textId="77777777" w:rsidR="00700764" w:rsidRPr="009840D7" w:rsidRDefault="00700764" w:rsidP="00726452">
      <w:pPr>
        <w:shd w:val="clear" w:color="auto" w:fill="FFFFFF"/>
        <w:spacing w:after="15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Организацией культурно-массовых мероприятий в поселении занимается МБУ «Таманский культурно-социальный центр».</w:t>
      </w:r>
    </w:p>
    <w:p w14:paraId="4663F568" w14:textId="77777777" w:rsidR="008E61F0" w:rsidRPr="009840D7" w:rsidRDefault="008E61F0" w:rsidP="00C46524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Свою лепту в развитие культуры вносят и работники библиотек. Дома культуры и библиотеки работают в тесном контакте со школой, детскими садами, обслуживают самые различные слои населения, выполняя тем самым свою культурно-просветительскую функцию.</w:t>
      </w:r>
    </w:p>
    <w:p w14:paraId="7B2412FE" w14:textId="448BE884" w:rsidR="00B60011" w:rsidRPr="009840D7" w:rsidRDefault="00B60011" w:rsidP="00C46524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Одним из полномочий органов местного самоуправления являются создание условий для организации досуга и обеспечение жителей поселения услугами организации культуры, библиотечного обслуживания – эта сфера деятельности возложена на муниципальное бюджетное учреждение «Таманский культурно-социальный центр»</w:t>
      </w:r>
    </w:p>
    <w:p w14:paraId="31F98ECA" w14:textId="77777777" w:rsidR="00B60011" w:rsidRPr="009840D7" w:rsidRDefault="00B60011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Количество клубных формирований в 2-х Домах культуры – 37 с количеством участников – 999 человек. В 2022 году учреждением культуры было проведено 869 мероприятий, количество зарегистрированных пользователей библиотеки - 2 829.</w:t>
      </w:r>
    </w:p>
    <w:p w14:paraId="4DE7A03E" w14:textId="77777777" w:rsidR="00B60011" w:rsidRPr="009840D7" w:rsidRDefault="00B60011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В рамках программы «Молодежь Тамани» была выделена субсидия на работу с молодежью в размере 149162 руб., которая была израсходована на трудоустройство несовершеннолетних в летний период.</w:t>
      </w:r>
    </w:p>
    <w:p w14:paraId="49FB4197" w14:textId="77777777" w:rsidR="00B60011" w:rsidRPr="009840D7" w:rsidRDefault="00B60011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lastRenderedPageBreak/>
        <w:t>На комплектование книжного фонда из местного бюджета были выделены и использованы финансовые средства в размере 150 000 рублей.</w:t>
      </w:r>
    </w:p>
    <w:p w14:paraId="47101A3E" w14:textId="77777777" w:rsidR="00B60011" w:rsidRPr="009840D7" w:rsidRDefault="00B60011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Регулярно на базе МБУ «Таманский КСЦ» проводятся мероприятия для разных возрастных категорий. С лета 2022 года, после смягчения ограничительных мер Роспотребнадзора, возобновилась культурно-массовая работа. Регулярно с пятницы по воскресенье обновленная набережная Тамани была насыщена событиями: фестивали, детские развлекательные мероприятия, показы фильмов, дискотеки, мастер-классы, концерты.</w:t>
      </w:r>
    </w:p>
    <w:p w14:paraId="4FCB94F0" w14:textId="407E4472" w:rsidR="00B60011" w:rsidRPr="009840D7" w:rsidRDefault="00B60011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 xml:space="preserve">В 2022 был осуществлен ремонт сельской библиотеки, итогом которого стало современное пространство для любителей книг. Библиотека преобразилась в светлое пространство с зонами для чтения, лекций, работы - а сердцем, по-прежнему, остался книжный фонд, хранящий более 15 000 экземпляров книг. Цветовые сочетания, дизайнерские конструкции, мебель, световые элементы-дополняют пространство своей оригинальностью делая нашу библиотеку индивидуальной и не имеющей аналогов в районе. </w:t>
      </w:r>
    </w:p>
    <w:p w14:paraId="1BD968F9" w14:textId="77777777" w:rsidR="00B60011" w:rsidRPr="009840D7" w:rsidRDefault="00B60011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Материально-техническая база учреждения находится в удовлетворительном состоянии и соответствует потребностям пользователей услуг. Приобретается необходимый инвентарь и оборудование, выделяется транспорт для поездок на конкурсы и смотры.</w:t>
      </w:r>
    </w:p>
    <w:p w14:paraId="370E8D61" w14:textId="77777777" w:rsidR="004445E5" w:rsidRPr="009840D7" w:rsidRDefault="004445E5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DE247" w14:textId="232BDA43" w:rsidR="00700764" w:rsidRPr="00726452" w:rsidRDefault="008E61F0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="00700764" w:rsidRPr="0072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465CC3" w14:textId="76AE2700" w:rsidR="004445E5" w:rsidRPr="009840D7" w:rsidRDefault="004445E5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спорт является одной из составляющих для укрепления и сохранения здоровья населения. Не может быть духовного здоровья без здоровья физического. Руководствуясь этими постулатами, администрацией поселения огромное внимание в 2022 году уделялось развитию массовой физической культуре и спорту. </w:t>
      </w:r>
    </w:p>
    <w:p w14:paraId="646113EE" w14:textId="627114A5" w:rsidR="004445E5" w:rsidRPr="009840D7" w:rsidRDefault="004445E5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достижения наших спортсменов служат прекрасным стимулом подрастающему поколению для занятий спортом. Эти успехи - результат огромной работы большого числа людей: тренеров, специалистов, преподавателей, инструкторов-методистов, общественников.</w:t>
      </w:r>
    </w:p>
    <w:p w14:paraId="59808445" w14:textId="77777777" w:rsidR="004445E5" w:rsidRPr="009840D7" w:rsidRDefault="004445E5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3E8A12" w14:textId="77777777" w:rsidR="00700764" w:rsidRPr="009840D7" w:rsidRDefault="00700764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популяризации и развития физической культуры и спорта, пропаганды здорового образа жизни среди жителей Таманского сельского поселения свою деятельность осуществляет МБУ «Спортивный клуб – Тамань».</w:t>
      </w:r>
    </w:p>
    <w:p w14:paraId="3D14E20F" w14:textId="3E9833CF" w:rsidR="004863B9" w:rsidRPr="009840D7" w:rsidRDefault="004863B9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муниципального задания МБУ «Спортивный клуб - Тамань» в 2022 году было выделено 12</w:t>
      </w:r>
      <w:r w:rsidR="00AC04D6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605</w:t>
      </w:r>
      <w:r w:rsidR="00AC04D6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C04D6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из средств местного бюджета.</w:t>
      </w:r>
    </w:p>
    <w:p w14:paraId="48F77551" w14:textId="77777777" w:rsidR="00185212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клуб обеспечивает участие сборных команд поселения по различным видам спорта в районных, краевых, всероссийских и международных соревнованиях. </w:t>
      </w:r>
    </w:p>
    <w:p w14:paraId="65313276" w14:textId="5973C272" w:rsidR="004863B9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Спартакиады трудящихся среди поселений Темрюкского района 2022 года, проводимой по 6 видам спорта среди 12 коллективов заняло 2-е призовое место в итоговом зачете, а также по результатам Сельских спортивных игр Кубани 2022 года Таманское сельское поселение заняло 3-е призовое место в итоговом зачете.</w:t>
      </w:r>
    </w:p>
    <w:p w14:paraId="2B69D0FB" w14:textId="77777777" w:rsidR="004863B9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 разных возрастов приняли участие в выездных соревнованиях различного уровня.  </w:t>
      </w:r>
    </w:p>
    <w:p w14:paraId="1582E72E" w14:textId="03BC1B54" w:rsidR="004863B9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тренера Рева Олега Анатольевича спортсмены по армрестлингу </w:t>
      </w:r>
      <w:r w:rsidR="00AC04D6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Гуринов Кирилл</w:t>
      </w:r>
      <w:r w:rsidR="00E76A52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Барнаш Сергей 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стали победителями всероссийских соревнованиях и </w:t>
      </w:r>
      <w:r w:rsidR="00E76A52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вошли состав сборной России.</w:t>
      </w:r>
    </w:p>
    <w:p w14:paraId="59EB99D0" w14:textId="68B56B52" w:rsidR="004863B9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Таманские гимнастки на протяжении 2022 года занимали призовые места на краевых и районных соревнованиях, благодаря упорной работе тренера по художественной гимнастике Бондарь Наталье.</w:t>
      </w:r>
    </w:p>
    <w:p w14:paraId="3E78B30E" w14:textId="757A1CF2" w:rsidR="004863B9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Юная тхэквондистка Бессонова Анна под руководством тренера Кекелидзе Георгия заняла 1-е место на первенстве Краснодарского края и вошла в пятерку сильнейших тхэквондистов России в своей возрастной и весовой категории. </w:t>
      </w:r>
    </w:p>
    <w:p w14:paraId="3779E88B" w14:textId="1B7BBFCF" w:rsidR="004863B9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Самбисты под руководством тренеров Ковальчука Романа, Абиева Адама становились победителями и призерами различных соревнований в том числе краевых, всероссийских и международных соревнованиях</w:t>
      </w:r>
    </w:p>
    <w:p w14:paraId="5ADAE8C6" w14:textId="77777777" w:rsidR="004863B9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стабильные результаты на соревнованиях различного уровня показали таманские спортсмены по </w:t>
      </w:r>
      <w:bookmarkStart w:id="3" w:name="_Hlk128266408"/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тхэквондо, дзюдо, боксу, тайскому боксу, художественной гимнастики, настольному теннису и шахматам.</w:t>
      </w:r>
      <w:bookmarkEnd w:id="3"/>
    </w:p>
    <w:p w14:paraId="36B90237" w14:textId="77777777" w:rsidR="000C5D27" w:rsidRPr="009840D7" w:rsidRDefault="000C5D27" w:rsidP="000C5D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произведены работы по устройству площадки сдачи нормативов ГТО на территории стадиона.</w:t>
      </w:r>
    </w:p>
    <w:p w14:paraId="1B20CA53" w14:textId="273226CC" w:rsidR="004863B9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МБУ «Спортивный клуб – Тамань» осуществляет свою работу центр тестирования по выполнению нормативов испытаний (тестов) Всероссийского физкультурно-спортивного комплекса «Готов к труду и обороне» (ГТО). В 2022 году зарегистрировались на официальном сайте ВФСК «ГТО» 1074 человек. Сдали нормативы 1620 человек. Спортивный клуб Тамань в 2022 году организовал проведение трех фестивалей ВФСК «ГТО» на территории Таманского сельского поселения с охватом населения более 100 человек возрастной категории 18 лет и старше. Вручено 252 знака отличия</w:t>
      </w:r>
      <w:r w:rsidR="00C5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FE9630" w14:textId="621E3824" w:rsidR="004863B9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="00E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E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41 спортивно-массовое мероприятия, в которых приняли участие более двух тысяч человек.</w:t>
      </w:r>
    </w:p>
    <w:p w14:paraId="3C3BBF1F" w14:textId="77777777" w:rsidR="004863B9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произведены следующие работы: ремонт ограждения спортивной площадки в поселке Волна, покраска оборудования скейт площадки по адресу ул. Некрасова 3, частичный ремонт спортивной площадки им. Станишевского и варкаут площадки в парке им. А. Головатого, произведен ремонт уличных тренажеров на территории стадиона Тамань</w:t>
      </w:r>
    </w:p>
    <w:p w14:paraId="5B1FDC8E" w14:textId="77777777" w:rsidR="004863B9" w:rsidRPr="009840D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Пополнена материальная база спортивных секций (приобретение спортивного инвентаря).</w:t>
      </w:r>
    </w:p>
    <w:p w14:paraId="66A839CF" w14:textId="5E2E4E3A" w:rsidR="00311CA7" w:rsidRDefault="004863B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Пройдена государственная экспертиза по капитальному ремонту стадиона.</w:t>
      </w:r>
    </w:p>
    <w:p w14:paraId="317BF31E" w14:textId="77777777" w:rsidR="00311CA7" w:rsidRPr="009840D7" w:rsidRDefault="00311CA7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D5748" w14:textId="77777777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поселении ведется работа по поддержки социально-ориентированных некоммерческих организаций</w:t>
      </w:r>
    </w:p>
    <w:p w14:paraId="7BA05D34" w14:textId="12E308ED" w:rsidR="00B53FF1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72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муниципальной программы «Поддержка социально-ориентированных некоммерческих организаций, осуществляющих деятельность на территории Таманского сельского поселения Темрюкского района» из бюджета поселения было выделено 500 тыс. руб.</w:t>
      </w:r>
    </w:p>
    <w:p w14:paraId="4FDE553C" w14:textId="420958CC" w:rsidR="00700764" w:rsidRPr="00B8132A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поддержку работы Совета ветеранов войны, труда, Вооруженных Сил и правоохранительных органов – 200 тыс. руб.</w:t>
      </w:r>
    </w:p>
    <w:p w14:paraId="7E4E13FA" w14:textId="5216213A" w:rsidR="001A5E34" w:rsidRDefault="00B8132A" w:rsidP="00C4652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2A">
        <w:rPr>
          <w:rFonts w:ascii="Times New Roman" w:hAnsi="Times New Roman" w:cs="Times New Roman"/>
          <w:sz w:val="28"/>
          <w:szCs w:val="28"/>
        </w:rPr>
        <w:t>В 2022 году Совет ветеранов принимал участие во всех общественных мероприятиях, которые проходили на территории Таманского сельского поселения. Была проведена акция "Долгожитель", в рамках которой поздравления принимали все жители старше 80 лет. Не забыли и про юбиляров совместной жизни, проживших вместе более 45 лет. Также Совет ветеранов чествует ветеранов ВОВ, солдатских вдов и малолетних узников с юбилеями, посещают юбиляров на дому, вручают подарки и цветы</w:t>
      </w:r>
      <w:r w:rsidR="00620B3E">
        <w:rPr>
          <w:rFonts w:ascii="Times New Roman" w:hAnsi="Times New Roman" w:cs="Times New Roman"/>
          <w:sz w:val="28"/>
          <w:szCs w:val="28"/>
        </w:rPr>
        <w:t>. Оказывают социальную поддержку одиноко проживающим пожилым людям находящихся в тяжелой жизненной ситуации.</w:t>
      </w:r>
      <w:r w:rsidR="00311CA7">
        <w:rPr>
          <w:rFonts w:ascii="Times New Roman" w:hAnsi="Times New Roman" w:cs="Times New Roman"/>
          <w:sz w:val="28"/>
          <w:szCs w:val="28"/>
        </w:rPr>
        <w:t xml:space="preserve"> Всего в списке подопечных Совета – 50 адресов.</w:t>
      </w:r>
    </w:p>
    <w:p w14:paraId="11AE8385" w14:textId="77777777" w:rsidR="00620B3E" w:rsidRPr="00B8132A" w:rsidRDefault="00620B3E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8C500" w14:textId="0F1B0F01" w:rsidR="00700764" w:rsidRDefault="00700764" w:rsidP="00154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поддержку работы Таманского станичного казачьего общества – 300 тыс. рублей. Данные средства были направлены на пополнение материально-технической базы Таманского станичного казачьего общества, для организации кружков по работе с молодежью, на приобретение инвентаря и оборудования кадетского класса для казачат.</w:t>
      </w:r>
    </w:p>
    <w:p w14:paraId="01A84A85" w14:textId="2C15AA99" w:rsidR="00D80DB2" w:rsidRDefault="00D80DB2" w:rsidP="00154891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3C3479">
        <w:rPr>
          <w:rFonts w:ascii="Times New Roman" w:hAnsi="Times New Roman"/>
          <w:sz w:val="28"/>
          <w:szCs w:val="28"/>
        </w:rPr>
        <w:t>Численность казаков Таманского казачьего общества составляет 117 взрослых и более 50 казачат, все больше жители станицы поддерживают Таманское станичное казачье общество, в</w:t>
      </w:r>
      <w:r>
        <w:rPr>
          <w:rFonts w:ascii="Times New Roman" w:hAnsi="Times New Roman"/>
          <w:sz w:val="28"/>
          <w:szCs w:val="28"/>
        </w:rPr>
        <w:t>ступая в их ряды.</w:t>
      </w:r>
      <w:r w:rsidRPr="003C3479">
        <w:rPr>
          <w:rFonts w:ascii="Times New Roman" w:hAnsi="Times New Roman"/>
          <w:sz w:val="28"/>
          <w:szCs w:val="28"/>
        </w:rPr>
        <w:t xml:space="preserve"> </w:t>
      </w:r>
    </w:p>
    <w:p w14:paraId="7AFB6CB9" w14:textId="761A8598" w:rsidR="00D80DB2" w:rsidRDefault="00D80DB2" w:rsidP="001548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3479">
        <w:rPr>
          <w:rFonts w:ascii="Times New Roman" w:hAnsi="Times New Roman"/>
          <w:sz w:val="28"/>
          <w:szCs w:val="28"/>
        </w:rPr>
        <w:t xml:space="preserve">   Казаки Таманского общества патрулир</w:t>
      </w:r>
      <w:r>
        <w:rPr>
          <w:rFonts w:ascii="Times New Roman" w:hAnsi="Times New Roman"/>
          <w:sz w:val="28"/>
          <w:szCs w:val="28"/>
        </w:rPr>
        <w:t>уют</w:t>
      </w:r>
      <w:r w:rsidRPr="003C3479">
        <w:rPr>
          <w:rFonts w:ascii="Times New Roman" w:hAnsi="Times New Roman"/>
          <w:sz w:val="28"/>
          <w:szCs w:val="28"/>
        </w:rPr>
        <w:t xml:space="preserve"> станиц</w:t>
      </w:r>
      <w:r>
        <w:rPr>
          <w:rFonts w:ascii="Times New Roman" w:hAnsi="Times New Roman"/>
          <w:sz w:val="28"/>
          <w:szCs w:val="28"/>
        </w:rPr>
        <w:t>у</w:t>
      </w:r>
      <w:r w:rsidRPr="003C3479">
        <w:rPr>
          <w:rFonts w:ascii="Times New Roman" w:hAnsi="Times New Roman"/>
          <w:sz w:val="28"/>
          <w:szCs w:val="28"/>
        </w:rPr>
        <w:t xml:space="preserve"> по охране общественного порядка в </w:t>
      </w:r>
      <w:r>
        <w:rPr>
          <w:rFonts w:ascii="Times New Roman" w:hAnsi="Times New Roman"/>
          <w:sz w:val="28"/>
          <w:szCs w:val="28"/>
        </w:rPr>
        <w:t xml:space="preserve">предвыходные, выходные и праздничные дни. Также патрулируют </w:t>
      </w:r>
      <w:r w:rsidRPr="003C3479">
        <w:rPr>
          <w:rFonts w:ascii="Times New Roman" w:hAnsi="Times New Roman"/>
          <w:sz w:val="28"/>
          <w:szCs w:val="28"/>
        </w:rPr>
        <w:t>школы и детские сады ст. Тамань и поселка Волна, набережную</w:t>
      </w:r>
      <w:r>
        <w:rPr>
          <w:rFonts w:ascii="Times New Roman" w:hAnsi="Times New Roman"/>
          <w:sz w:val="28"/>
          <w:szCs w:val="28"/>
        </w:rPr>
        <w:t xml:space="preserve"> станицы</w:t>
      </w:r>
      <w:r w:rsidRPr="003C3479">
        <w:rPr>
          <w:rFonts w:ascii="Times New Roman" w:hAnsi="Times New Roman"/>
          <w:sz w:val="28"/>
          <w:szCs w:val="28"/>
        </w:rPr>
        <w:t xml:space="preserve">, парки «Победы» и Лермонтова. </w:t>
      </w:r>
    </w:p>
    <w:p w14:paraId="22BF4E7C" w14:textId="563E7E8E" w:rsidR="00D80DB2" w:rsidRPr="003C3479" w:rsidRDefault="00D80DB2" w:rsidP="00154891">
      <w:pPr>
        <w:pStyle w:val="ac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77B99">
        <w:rPr>
          <w:rFonts w:ascii="Times New Roman" w:hAnsi="Times New Roman"/>
          <w:sz w:val="28"/>
          <w:szCs w:val="28"/>
        </w:rPr>
        <w:t>а</w:t>
      </w:r>
      <w:r w:rsidRPr="003C3479">
        <w:rPr>
          <w:rFonts w:ascii="Times New Roman" w:hAnsi="Times New Roman"/>
          <w:sz w:val="28"/>
          <w:szCs w:val="28"/>
        </w:rPr>
        <w:t xml:space="preserve"> базе штаба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479">
        <w:rPr>
          <w:rFonts w:ascii="Times New Roman" w:hAnsi="Times New Roman"/>
          <w:sz w:val="28"/>
          <w:szCs w:val="28"/>
        </w:rPr>
        <w:t xml:space="preserve">сформирован Кадетский класс, на данный момент численность которого составляет более 50 казачат. </w:t>
      </w:r>
    </w:p>
    <w:p w14:paraId="20329FB9" w14:textId="71A4BC73" w:rsidR="00D80DB2" w:rsidRDefault="00D80DB2" w:rsidP="00154891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3C3479">
        <w:rPr>
          <w:rFonts w:ascii="Times New Roman" w:hAnsi="Times New Roman"/>
          <w:sz w:val="28"/>
          <w:szCs w:val="28"/>
        </w:rPr>
        <w:t>Казачата под руководством Юрченко Александра участвуют во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479">
        <w:rPr>
          <w:rFonts w:ascii="Times New Roman" w:hAnsi="Times New Roman"/>
          <w:sz w:val="28"/>
          <w:szCs w:val="28"/>
        </w:rPr>
        <w:t>мероприятиях</w:t>
      </w:r>
      <w:r w:rsidR="00777B99">
        <w:rPr>
          <w:rFonts w:ascii="Times New Roman" w:hAnsi="Times New Roman"/>
          <w:sz w:val="28"/>
          <w:szCs w:val="28"/>
        </w:rPr>
        <w:t>,</w:t>
      </w:r>
      <w:r w:rsidRPr="003C3479">
        <w:rPr>
          <w:rFonts w:ascii="Times New Roman" w:hAnsi="Times New Roman"/>
          <w:sz w:val="28"/>
          <w:szCs w:val="28"/>
        </w:rPr>
        <w:t xml:space="preserve"> которые проводит Темрюкское РКО, Таманское СКО и </w:t>
      </w:r>
      <w:r>
        <w:rPr>
          <w:rFonts w:ascii="Times New Roman" w:hAnsi="Times New Roman"/>
          <w:sz w:val="28"/>
          <w:szCs w:val="28"/>
        </w:rPr>
        <w:t>а</w:t>
      </w:r>
      <w:r w:rsidRPr="003C3479">
        <w:rPr>
          <w:rFonts w:ascii="Times New Roman" w:hAnsi="Times New Roman"/>
          <w:sz w:val="28"/>
          <w:szCs w:val="28"/>
        </w:rPr>
        <w:t>дминистрация станицы (субботники, уборка набережной, Турецкого фонта</w:t>
      </w:r>
      <w:r w:rsidR="00154891">
        <w:rPr>
          <w:rFonts w:ascii="Times New Roman" w:hAnsi="Times New Roman"/>
          <w:sz w:val="28"/>
          <w:szCs w:val="28"/>
        </w:rPr>
        <w:t>н</w:t>
      </w:r>
      <w:r w:rsidRPr="003C3479">
        <w:rPr>
          <w:rFonts w:ascii="Times New Roman" w:hAnsi="Times New Roman"/>
          <w:sz w:val="28"/>
          <w:szCs w:val="28"/>
        </w:rPr>
        <w:t xml:space="preserve">а, выезды на соревнования и </w:t>
      </w:r>
      <w:r w:rsidR="004E463E">
        <w:rPr>
          <w:rFonts w:ascii="Times New Roman" w:hAnsi="Times New Roman"/>
          <w:sz w:val="28"/>
          <w:szCs w:val="28"/>
        </w:rPr>
        <w:t>многое другое).</w:t>
      </w:r>
      <w:r w:rsidRPr="003C3479">
        <w:rPr>
          <w:rFonts w:ascii="Times New Roman" w:hAnsi="Times New Roman"/>
          <w:sz w:val="28"/>
          <w:szCs w:val="28"/>
        </w:rPr>
        <w:t xml:space="preserve"> </w:t>
      </w:r>
      <w:r w:rsidR="004E463E">
        <w:rPr>
          <w:rFonts w:ascii="Times New Roman" w:hAnsi="Times New Roman"/>
          <w:sz w:val="28"/>
          <w:szCs w:val="28"/>
        </w:rPr>
        <w:t>На</w:t>
      </w:r>
      <w:r w:rsidRPr="003C3479">
        <w:rPr>
          <w:rFonts w:ascii="Times New Roman" w:hAnsi="Times New Roman"/>
          <w:sz w:val="28"/>
          <w:szCs w:val="28"/>
        </w:rPr>
        <w:t xml:space="preserve"> соревнованиях по фланкировке наши казачата заняли второе призовое место среди первичных обществ района. </w:t>
      </w:r>
    </w:p>
    <w:p w14:paraId="72841785" w14:textId="0A47E0D3" w:rsidR="00D80DB2" w:rsidRPr="003C3479" w:rsidRDefault="00777B99" w:rsidP="00154891">
      <w:pPr>
        <w:pStyle w:val="ac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течении года для кадетского класса приобретали форму, оборудование и инвентарь.</w:t>
      </w:r>
    </w:p>
    <w:p w14:paraId="757740BC" w14:textId="70FF2A58" w:rsidR="00D80DB2" w:rsidRPr="003C3479" w:rsidRDefault="00D80DB2" w:rsidP="00154891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3C3479">
        <w:rPr>
          <w:rFonts w:ascii="Times New Roman" w:hAnsi="Times New Roman"/>
          <w:sz w:val="28"/>
          <w:szCs w:val="28"/>
        </w:rPr>
        <w:t>Главная цель</w:t>
      </w:r>
      <w:r w:rsidR="004E463E">
        <w:rPr>
          <w:rFonts w:ascii="Times New Roman" w:hAnsi="Times New Roman"/>
          <w:sz w:val="28"/>
          <w:szCs w:val="28"/>
        </w:rPr>
        <w:t xml:space="preserve"> </w:t>
      </w:r>
      <w:r w:rsidR="004E463E" w:rsidRPr="004E463E">
        <w:rPr>
          <w:rFonts w:ascii="Times New Roman" w:hAnsi="Times New Roman"/>
          <w:sz w:val="28"/>
          <w:szCs w:val="28"/>
        </w:rPr>
        <w:t>Таманского станичного казачьего общества</w:t>
      </w:r>
      <w:r w:rsidRPr="003C3479">
        <w:rPr>
          <w:rFonts w:ascii="Times New Roman" w:hAnsi="Times New Roman"/>
          <w:sz w:val="28"/>
          <w:szCs w:val="28"/>
        </w:rPr>
        <w:t xml:space="preserve"> – подготовить настоящего защитника Отечества и поддержание  традиций казачества.</w:t>
      </w:r>
    </w:p>
    <w:p w14:paraId="0EABFE97" w14:textId="77777777" w:rsidR="00154891" w:rsidRDefault="00154891" w:rsidP="001548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A618B" w14:textId="337B8A13" w:rsidR="00700764" w:rsidRPr="005C74A3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Поддержка малого и среднего предпринимательства</w:t>
      </w:r>
    </w:p>
    <w:p w14:paraId="2FED1BD1" w14:textId="419F7E24" w:rsidR="00700764" w:rsidRPr="005C74A3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программы «Поддержка малого и среднего предпринимательства в Таманском сельском поселении Темрюкского района», с целью совершенствования форм и методов информирования населения и субъектов малого предпринимательства по вопросам, связанным с предпринимательской деятельностью, были изготовлены информационные материалы: буклеты, листовки, на сумму 2</w:t>
      </w:r>
      <w:r w:rsidR="00C91463" w:rsidRPr="005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0 000</w:t>
      </w:r>
      <w:r w:rsidRPr="005C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14:paraId="3650E064" w14:textId="29AFB7E3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 населения</w:t>
      </w:r>
    </w:p>
    <w:p w14:paraId="552E5435" w14:textId="0139A097" w:rsidR="006049D1" w:rsidRPr="009840D7" w:rsidRDefault="006049D1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— необходимое условие дальнейшего развития цивилизации. В наше время сохраняются традиционные угрозы и опасности, и постоянно возникают новые. Тамань - популярное место на туристической карте края, сюда ежегодно приезжают гости из других населённых пунктов Кубани и страны. Поэтому обеспечить надлежащую общественную безопасность — наша приоритетная задача. Эту работу необходимо проводить регулярно и эффективно.</w:t>
      </w:r>
    </w:p>
    <w:p w14:paraId="57BD3066" w14:textId="6664FC4E" w:rsidR="00700764" w:rsidRPr="009840D7" w:rsidRDefault="00700764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Комплексные меры противодействия незаконному потреблению и обороту наркотических средств, укреплению правопорядка, профилактики правонарушений и усиления борьбы с преступностью в Таманском сельском поселении проводятся в соответствии с планом. На эти цели в рамках выполнения муниципальной целевой программы «Обеспечение безопасности населения в Таманском сельском поселении Темрюкского района» было выделено </w:t>
      </w:r>
      <w:r w:rsidR="00C91463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2 187 000 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0FF68B41" w14:textId="203801D9" w:rsidR="00700764" w:rsidRPr="009840D7" w:rsidRDefault="00700764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году денежные средства были потрачены на содержание</w:t>
      </w:r>
      <w:r w:rsidR="007325D7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</w:t>
      </w:r>
      <w:r w:rsidR="007325D7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приобретение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5D7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установка 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 видеонаблюдения в рамках программы «Безопасный город».</w:t>
      </w:r>
      <w:r w:rsidR="00D15218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15218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сегодняшний день установлено    </w:t>
      </w:r>
      <w:r w:rsidR="00BC2E8B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D15218"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камер видеонаблюдения, </w:t>
      </w:r>
      <w:r w:rsidR="00D15218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которым удается зафиксировать правонарушения. </w:t>
      </w:r>
    </w:p>
    <w:p w14:paraId="47180D64" w14:textId="77777777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комиссий и советов поселения</w:t>
      </w:r>
    </w:p>
    <w:p w14:paraId="00C69D66" w14:textId="77777777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 по профилактике преступлений и правонарушений.</w:t>
      </w:r>
    </w:p>
    <w:p w14:paraId="7BFB6AAC" w14:textId="6A1C0B04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E37F7A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проведено 1</w:t>
      </w:r>
      <w:r w:rsidR="00E37F7A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Территориальной комиссии по профилактике правонарушений.</w:t>
      </w:r>
    </w:p>
    <w:p w14:paraId="7900CC20" w14:textId="77777777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Общественный Совет и Штаб по взаимодействию в области организации участия граждан в охране общественного порядка и реализации Закона Краснодарского края №1539-КЗ Таманского сельского поселения Темрюкского района.</w:t>
      </w:r>
    </w:p>
    <w:p w14:paraId="2EA3D878" w14:textId="3F5B8140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 202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проведено 8 заседаний Штаба, 55 рейдовых мероприятий.</w:t>
      </w:r>
    </w:p>
    <w:p w14:paraId="5EB43C59" w14:textId="3C9F0366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выявлен 1 несовершеннолетни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находящихся в общественных местах без сопровождения взрослых в ночное время, после 22 часов. С задержанным 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его представителями 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профилактическ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соблюдении режима дня 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несовершеннолетних в соответствии с Законом КК № 1539, а также разъяснительно-пропагандистская работа.</w:t>
      </w:r>
    </w:p>
    <w:p w14:paraId="437C0A7C" w14:textId="77777777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велась работа 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административной комиссии поселения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AAFCF5" w14:textId="1FCC4963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приглашенных на АК в 202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составило 1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14:paraId="22B7088A" w14:textId="60702BE3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кол-во составленных протоколов об административных правонарушениях в 202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– 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CF5F30" w14:textId="6AB22CFB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 наложенных административных штрафов за 202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составила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41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141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839219" w14:textId="24CAFC76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взысканных штрафов 202</w:t>
      </w:r>
      <w:r w:rsidR="007A058E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</w:t>
      </w:r>
      <w:r w:rsidR="002544D9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="00141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руб.</w:t>
      </w:r>
    </w:p>
    <w:p w14:paraId="4C4B63B8" w14:textId="77777777" w:rsidR="007C1236" w:rsidRPr="009840D7" w:rsidRDefault="007C1236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DBCA4" w14:textId="049F8D49" w:rsidR="007C1236" w:rsidRPr="009840D7" w:rsidRDefault="007C1236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ОБРАЩЕНИЯМИ ГРАЖДАН </w:t>
      </w:r>
    </w:p>
    <w:p w14:paraId="0DEAC40F" w14:textId="77777777" w:rsidR="007C1236" w:rsidRPr="009840D7" w:rsidRDefault="007C1236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Принципиальная позиция администрации Таманского сельского поселения - доступность и открытость для населения. Для нашей команды важно чувствовать постоянную связь с жителями, знать, что их беспокоит, расставлять приоритеты! Для этого мы стараемся поддерживать постоянный диалог с нашими жителями, быть в курсе всех, волнующих таманцев проблем.</w:t>
      </w:r>
    </w:p>
    <w:p w14:paraId="7A88A4DE" w14:textId="26EABD3B" w:rsidR="00700764" w:rsidRPr="009840D7" w:rsidRDefault="007C1236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сложилась практика работы с обращениями граждан, которая осуществляется в соответствии с действующим законодательством, установлен график приема граждан. Все поступающие обращения были рассмотрены в установленные законом сроки.</w:t>
      </w:r>
      <w:r w:rsidR="00700764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EE1D13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 xml:space="preserve">За 2022 год в администрации Таманского сельского поселения документооборот составил 7597 единицы: </w:t>
      </w:r>
    </w:p>
    <w:p w14:paraId="18DE31DB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поступило</w:t>
      </w:r>
      <w:r w:rsidRPr="009840D7">
        <w:rPr>
          <w:rFonts w:ascii="Times New Roman" w:eastAsia="Calibri" w:hAnsi="Times New Roman"/>
          <w:color w:val="C00000"/>
          <w:sz w:val="28"/>
          <w:szCs w:val="28"/>
        </w:rPr>
        <w:t xml:space="preserve"> </w:t>
      </w:r>
      <w:r w:rsidRPr="009840D7">
        <w:rPr>
          <w:rFonts w:ascii="Times New Roman" w:eastAsia="Calibri" w:hAnsi="Times New Roman"/>
          <w:sz w:val="28"/>
          <w:szCs w:val="28"/>
        </w:rPr>
        <w:t>4138</w:t>
      </w:r>
      <w:r w:rsidRPr="009840D7">
        <w:rPr>
          <w:rFonts w:ascii="Times New Roman" w:eastAsia="Calibri" w:hAnsi="Times New Roman"/>
          <w:color w:val="C00000"/>
          <w:sz w:val="28"/>
          <w:szCs w:val="28"/>
        </w:rPr>
        <w:t xml:space="preserve"> </w:t>
      </w:r>
      <w:r w:rsidRPr="009840D7">
        <w:rPr>
          <w:rFonts w:ascii="Times New Roman" w:eastAsia="Calibri" w:hAnsi="Times New Roman"/>
          <w:sz w:val="28"/>
          <w:szCs w:val="28"/>
        </w:rPr>
        <w:t xml:space="preserve">документов (на 42 единицы меньше, чем в 2021 году). </w:t>
      </w:r>
    </w:p>
    <w:p w14:paraId="1F2B4AC5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 xml:space="preserve">Из них: </w:t>
      </w:r>
    </w:p>
    <w:p w14:paraId="5AE0217C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1) заявлений граждан – 868 (на 183 заявления меньше, чем в 2021 году):</w:t>
      </w:r>
    </w:p>
    <w:p w14:paraId="63717B8B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- социального характера – 5,2 %;</w:t>
      </w:r>
    </w:p>
    <w:p w14:paraId="139D7A1C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- по вопросам благоустройства – 57 %;</w:t>
      </w:r>
    </w:p>
    <w:p w14:paraId="1B624C41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- согласование (разрешение на торговлю) – 4,4 %.</w:t>
      </w:r>
    </w:p>
    <w:p w14:paraId="2514296A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 xml:space="preserve">2) переписка с учреждениями, предприятиями и организациями составила: </w:t>
      </w:r>
    </w:p>
    <w:p w14:paraId="11858C25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- 3270 входящих документов (на 141 документ больше, чем в 2021 году);</w:t>
      </w:r>
    </w:p>
    <w:p w14:paraId="4B5E299A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- 2817  отправленных документов (на 235 больше, чем в 2021 году).</w:t>
      </w:r>
    </w:p>
    <w:p w14:paraId="766EE1B1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Принято муниципальных правовых актов:</w:t>
      </w:r>
    </w:p>
    <w:p w14:paraId="16D540F5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- постановлений 484  (на 105 больше, чем в 2021 году);</w:t>
      </w:r>
    </w:p>
    <w:p w14:paraId="0E29C203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- распоряжений 229 (на 54 больше, чем в 2021 году).</w:t>
      </w:r>
    </w:p>
    <w:p w14:paraId="730499BF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Выдано 3064  справок населению (на 1632 справок меньше, чем в 2021 году).</w:t>
      </w:r>
    </w:p>
    <w:p w14:paraId="128B181F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На личном приеме глава Таманского сельского поселения принял 88 человек.</w:t>
      </w:r>
    </w:p>
    <w:p w14:paraId="7D2907BE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Заложены  новые похозяйственные книги  на 2023-2027гг (на 5 лет).</w:t>
      </w:r>
    </w:p>
    <w:p w14:paraId="2A1B03DA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lastRenderedPageBreak/>
        <w:t>Составлены и утверждены описи дел постоянного хранения  за  2019-2020 и частично 2016,2017,2018.</w:t>
      </w:r>
    </w:p>
    <w:p w14:paraId="696F9789" w14:textId="77777777" w:rsidR="006B61CE" w:rsidRPr="009840D7" w:rsidRDefault="006B61CE" w:rsidP="00C46524">
      <w:pPr>
        <w:pStyle w:val="1"/>
        <w:spacing w:before="0" w:beforeAutospacing="0" w:after="0" w:afterAutospacing="0" w:line="273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 xml:space="preserve"> За 2022 год положительно прошли аттестацию 6 муниципальных служащих. Прошли повышение квалификации 3 человека.</w:t>
      </w:r>
    </w:p>
    <w:p w14:paraId="79155EB3" w14:textId="77777777" w:rsidR="006B61CE" w:rsidRPr="009840D7" w:rsidRDefault="006B61CE" w:rsidP="00C465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441AB" w14:textId="77FBD1FA" w:rsidR="007C1236" w:rsidRPr="00726452" w:rsidRDefault="00700764" w:rsidP="0072645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C1236" w:rsidRPr="00726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</w:t>
      </w:r>
    </w:p>
    <w:p w14:paraId="3812060D" w14:textId="77777777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Таманском сельском поселении осуществляют свою деятельность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территориальных общественных самоуправлений, 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оказывают большую помощь в работе с населением.</w:t>
      </w:r>
    </w:p>
    <w:p w14:paraId="39D6253B" w14:textId="77777777" w:rsidR="006B61CE" w:rsidRPr="009840D7" w:rsidRDefault="006B61CE" w:rsidP="00C46524">
      <w:pPr>
        <w:pStyle w:val="1"/>
        <w:spacing w:before="0" w:beforeAutospacing="0" w:after="0" w:afterAutospacing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 xml:space="preserve">Председатели ТОС проводят подворовой обход, выявляют проблемы, оказывают помощь и поддержку в оформлении документов, составляют списки для подвоза дров и продуктовых наборов от спонсоров. </w:t>
      </w:r>
    </w:p>
    <w:p w14:paraId="675F2891" w14:textId="77777777" w:rsidR="006B61CE" w:rsidRPr="009840D7" w:rsidRDefault="006B61CE" w:rsidP="00C46524">
      <w:pPr>
        <w:pStyle w:val="1"/>
        <w:spacing w:before="0" w:beforeAutospacing="0" w:after="0" w:afterAutospacing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За 2022 год выдано 420 общественных характеристик, выписано 541 справок о фактическом проживании.</w:t>
      </w:r>
    </w:p>
    <w:p w14:paraId="540967C9" w14:textId="77777777" w:rsidR="006B61CE" w:rsidRPr="009840D7" w:rsidRDefault="006B61CE" w:rsidP="00C46524">
      <w:pPr>
        <w:pStyle w:val="1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 xml:space="preserve">Руководители ТОС активно участвуют в благоустройстве и наведению санитарного порядка в поселении. В текущем году проведено 48 рейдов по мониторингу территорий. Выписано 1129 предписаний по наведению санитарного порядка на придомовых территориях. </w:t>
      </w:r>
    </w:p>
    <w:p w14:paraId="74501ED7" w14:textId="3F17E9BB" w:rsidR="006B61CE" w:rsidRPr="009840D7" w:rsidRDefault="006B61CE" w:rsidP="00C46524">
      <w:pPr>
        <w:pStyle w:val="1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840D7">
        <w:rPr>
          <w:rFonts w:ascii="Times New Roman" w:eastAsia="Calibri" w:hAnsi="Times New Roman"/>
          <w:sz w:val="28"/>
          <w:szCs w:val="28"/>
        </w:rPr>
        <w:t>В 2022 году на территории поселения проведен конкурс «Лучший дом». В каждом ТОС были выбраны по 3 призовых и 3 поощрительных места. Данный конкурс на лучшее подворье проводится ежегодно.</w:t>
      </w:r>
    </w:p>
    <w:p w14:paraId="40BC0BF3" w14:textId="136E7F28" w:rsidR="006B61CE" w:rsidRPr="009840D7" w:rsidRDefault="006B61CE" w:rsidP="00C46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hAnsi="Times New Roman" w:cs="Times New Roman"/>
          <w:sz w:val="28"/>
          <w:szCs w:val="28"/>
        </w:rPr>
        <w:t xml:space="preserve">По итогам 2021 года председатель ТОС «Кредо» Владимир Георгиевич Зенов занял 3 место в краевом конкурсе на звание «Лучший орган территориального местного самоуправления» в рамках реализации государственной программы Краснодарского края «Региональная политика и развитие гражданского общества», по итогам которого </w:t>
      </w: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на счет администрации Таманского сельского поселения поступила дотация в сумме 212 500 рублей. Администрацией Таманского сельского поселения в рамках мероприятий по решению вопросов местного значения за счет средств предоставляемой дотации приобретены и установлены лавочки с навесами, в количестве 2 штуки, установлены на центральной улице Карла Маркса, в районе жилого дома № 202 и на пересечение ул. Карла Маркса и ул. Революции в ст-це Тамань.</w:t>
      </w:r>
    </w:p>
    <w:p w14:paraId="21D4B29F" w14:textId="77D538BA" w:rsidR="00340A1F" w:rsidRPr="009840D7" w:rsidRDefault="00340A1F" w:rsidP="00C46524">
      <w:pPr>
        <w:pStyle w:val="1"/>
        <w:spacing w:before="0" w:beforeAutospacing="0" w:after="0" w:afterAutospacing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9EE35E6" w14:textId="31D6417D" w:rsidR="00340A1F" w:rsidRPr="009840D7" w:rsidRDefault="00340A1F" w:rsidP="00C465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0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конце 2022 года </w:t>
      </w:r>
      <w:r w:rsidR="000D56BA" w:rsidRPr="0098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 w:rsidR="005A6AD8" w:rsidRPr="0098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0D56BA" w:rsidRPr="0098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Таманского сельского поселения совместно с администрацией Темрюкского района   </w:t>
      </w:r>
      <w:r w:rsidRPr="009840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была проделана большая работа по оказанию помощи беженцам из </w:t>
      </w:r>
      <w:r w:rsidR="005A6AD8" w:rsidRPr="009840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Херсонской и Запорожской областей</w:t>
      </w:r>
      <w:r w:rsidR="00141612" w:rsidRPr="009840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пункте временного размещения в пос. Волна были размещены более 1 000 человек. Они и </w:t>
      </w:r>
      <w:r w:rsidR="00141612" w:rsidRPr="009840D7">
        <w:rPr>
          <w:rFonts w:ascii="Times New Roman" w:eastAsia="Calibri" w:hAnsi="Times New Roman" w:cs="Times New Roman"/>
          <w:sz w:val="28"/>
          <w:szCs w:val="28"/>
        </w:rPr>
        <w:t>сегодня продолжают жить, работать и учиться на территории Таманского сельского поселения. Работа по оказанию помощи обратившимся семьям продолжается.</w:t>
      </w:r>
    </w:p>
    <w:p w14:paraId="00BFE074" w14:textId="039D44DB" w:rsidR="000D56BA" w:rsidRDefault="000D56BA" w:rsidP="00C46524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0D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Также ведется индивидуальная работа с семьями мобилизованных на специальную военную операцию</w:t>
      </w:r>
      <w:r w:rsidR="00317D0A" w:rsidRPr="009840D7">
        <w:rPr>
          <w:rFonts w:ascii="Times New Roman" w:eastAsia="Calibri" w:hAnsi="Times New Roman" w:cs="Times New Roman"/>
          <w:sz w:val="28"/>
          <w:szCs w:val="28"/>
        </w:rPr>
        <w:t xml:space="preserve">. За </w:t>
      </w:r>
      <w:r w:rsidR="001702C8" w:rsidRPr="009840D7">
        <w:rPr>
          <w:rFonts w:ascii="Times New Roman" w:eastAsia="Calibri" w:hAnsi="Times New Roman" w:cs="Times New Roman"/>
          <w:sz w:val="28"/>
          <w:szCs w:val="28"/>
        </w:rPr>
        <w:t xml:space="preserve">каждой </w:t>
      </w:r>
      <w:r w:rsidR="00317D0A" w:rsidRPr="009840D7">
        <w:rPr>
          <w:rFonts w:ascii="Times New Roman" w:eastAsia="Calibri" w:hAnsi="Times New Roman" w:cs="Times New Roman"/>
          <w:sz w:val="28"/>
          <w:szCs w:val="28"/>
        </w:rPr>
        <w:t>семь</w:t>
      </w:r>
      <w:r w:rsidR="001702C8" w:rsidRPr="009840D7">
        <w:rPr>
          <w:rFonts w:ascii="Times New Roman" w:eastAsia="Calibri" w:hAnsi="Times New Roman" w:cs="Times New Roman"/>
          <w:sz w:val="28"/>
          <w:szCs w:val="28"/>
        </w:rPr>
        <w:t>ей</w:t>
      </w:r>
      <w:r w:rsidR="00317D0A" w:rsidRPr="009840D7">
        <w:rPr>
          <w:rFonts w:ascii="Times New Roman" w:eastAsia="Calibri" w:hAnsi="Times New Roman" w:cs="Times New Roman"/>
          <w:sz w:val="28"/>
          <w:szCs w:val="28"/>
        </w:rPr>
        <w:t xml:space="preserve"> закреплен волонтер</w:t>
      </w:r>
      <w:r w:rsidRPr="009840D7">
        <w:rPr>
          <w:rFonts w:ascii="Times New Roman" w:eastAsia="Calibri" w:hAnsi="Times New Roman" w:cs="Times New Roman"/>
          <w:sz w:val="28"/>
          <w:szCs w:val="28"/>
        </w:rPr>
        <w:t xml:space="preserve">. Оказывается </w:t>
      </w:r>
      <w:r w:rsidR="005A6AD8" w:rsidRPr="009840D7">
        <w:rPr>
          <w:rFonts w:ascii="Times New Roman" w:eastAsia="Calibri" w:hAnsi="Times New Roman" w:cs="Times New Roman"/>
          <w:sz w:val="28"/>
          <w:szCs w:val="28"/>
        </w:rPr>
        <w:t xml:space="preserve">посильная </w:t>
      </w:r>
      <w:r w:rsidRPr="009840D7">
        <w:rPr>
          <w:rFonts w:ascii="Times New Roman" w:eastAsia="Calibri" w:hAnsi="Times New Roman" w:cs="Times New Roman"/>
          <w:sz w:val="28"/>
          <w:szCs w:val="28"/>
        </w:rPr>
        <w:t xml:space="preserve">помощь </w:t>
      </w:r>
      <w:r w:rsidR="00E13D9A" w:rsidRPr="009840D7">
        <w:rPr>
          <w:rFonts w:ascii="Times New Roman" w:eastAsia="Calibri" w:hAnsi="Times New Roman" w:cs="Times New Roman"/>
          <w:sz w:val="28"/>
          <w:szCs w:val="28"/>
        </w:rPr>
        <w:t>по вспашке огорода</w:t>
      </w:r>
      <w:r w:rsidR="00317D0A" w:rsidRPr="009840D7">
        <w:rPr>
          <w:rFonts w:ascii="Times New Roman" w:eastAsia="Calibri" w:hAnsi="Times New Roman" w:cs="Times New Roman"/>
          <w:sz w:val="28"/>
          <w:szCs w:val="28"/>
        </w:rPr>
        <w:t xml:space="preserve">, ремонту кровли крыши, наведению порядка дворовой территории, сопровождение в сборе документов и </w:t>
      </w:r>
      <w:r w:rsidR="005A6AD8" w:rsidRPr="009840D7">
        <w:rPr>
          <w:rFonts w:ascii="Times New Roman" w:eastAsia="Calibri" w:hAnsi="Times New Roman" w:cs="Times New Roman"/>
          <w:sz w:val="28"/>
          <w:szCs w:val="28"/>
        </w:rPr>
        <w:t>в решении других вопросов</w:t>
      </w:r>
      <w:r w:rsidR="00317D0A" w:rsidRPr="009840D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6896C1" w14:textId="77777777" w:rsidR="00154891" w:rsidRPr="009840D7" w:rsidRDefault="00154891" w:rsidP="00C46524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DAFA61" w14:textId="5BD4891F" w:rsidR="00700764" w:rsidRPr="009840D7" w:rsidRDefault="00334DFA" w:rsidP="00C465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891">
        <w:rPr>
          <w:rFonts w:ascii="Times New Roman" w:eastAsia="Calibri" w:hAnsi="Times New Roman" w:cs="Times New Roman"/>
          <w:sz w:val="28"/>
          <w:szCs w:val="28"/>
        </w:rPr>
        <w:t>Х</w:t>
      </w:r>
      <w:r w:rsidR="001702C8" w:rsidRPr="00154891">
        <w:rPr>
          <w:rFonts w:ascii="Times New Roman" w:eastAsia="Calibri" w:hAnsi="Times New Roman" w:cs="Times New Roman"/>
          <w:sz w:val="28"/>
          <w:szCs w:val="28"/>
        </w:rPr>
        <w:t xml:space="preserve">очу отметить </w:t>
      </w:r>
      <w:r w:rsidR="005A6AD8" w:rsidRPr="00154891">
        <w:rPr>
          <w:rFonts w:ascii="Times New Roman" w:eastAsia="Calibri" w:hAnsi="Times New Roman" w:cs="Times New Roman"/>
          <w:sz w:val="28"/>
          <w:szCs w:val="28"/>
        </w:rPr>
        <w:t xml:space="preserve">общественную деятельность </w:t>
      </w:r>
      <w:r w:rsidR="007B1FBB" w:rsidRPr="00154891">
        <w:rPr>
          <w:rFonts w:ascii="Times New Roman" w:eastAsia="Calibri" w:hAnsi="Times New Roman" w:cs="Times New Roman"/>
          <w:sz w:val="28"/>
          <w:szCs w:val="28"/>
        </w:rPr>
        <w:t>Таманского</w:t>
      </w:r>
      <w:r w:rsidR="00E92675" w:rsidRPr="00154891">
        <w:rPr>
          <w:rFonts w:ascii="Times New Roman" w:eastAsia="Calibri" w:hAnsi="Times New Roman" w:cs="Times New Roman"/>
          <w:sz w:val="28"/>
          <w:szCs w:val="28"/>
        </w:rPr>
        <w:t xml:space="preserve"> станичного </w:t>
      </w:r>
      <w:r w:rsidR="007B1FBB" w:rsidRPr="00154891">
        <w:rPr>
          <w:rFonts w:ascii="Times New Roman" w:eastAsia="Calibri" w:hAnsi="Times New Roman" w:cs="Times New Roman"/>
          <w:sz w:val="28"/>
          <w:szCs w:val="28"/>
        </w:rPr>
        <w:t xml:space="preserve">казачьего общества и </w:t>
      </w:r>
      <w:r w:rsidR="005A6AD8" w:rsidRPr="00154891">
        <w:rPr>
          <w:rFonts w:ascii="Times New Roman" w:eastAsia="Calibri" w:hAnsi="Times New Roman" w:cs="Times New Roman"/>
          <w:sz w:val="28"/>
          <w:szCs w:val="28"/>
        </w:rPr>
        <w:t>жителей станицы Тамань, которые организовали</w:t>
      </w:r>
      <w:r w:rsidRPr="00154891">
        <w:rPr>
          <w:rFonts w:ascii="Times New Roman" w:eastAsia="Calibri" w:hAnsi="Times New Roman" w:cs="Times New Roman"/>
          <w:sz w:val="28"/>
          <w:szCs w:val="28"/>
        </w:rPr>
        <w:t xml:space="preserve"> пункт обогрева для бойцов, следующих в зону </w:t>
      </w:r>
      <w:r w:rsidR="004226B6" w:rsidRPr="00154891">
        <w:rPr>
          <w:rFonts w:ascii="Times New Roman" w:eastAsia="Calibri" w:hAnsi="Times New Roman" w:cs="Times New Roman"/>
          <w:sz w:val="28"/>
          <w:szCs w:val="28"/>
        </w:rPr>
        <w:t>специальной военной операции</w:t>
      </w:r>
      <w:r w:rsidRPr="00154891">
        <w:rPr>
          <w:rFonts w:ascii="Times New Roman" w:eastAsia="Calibri" w:hAnsi="Times New Roman" w:cs="Times New Roman"/>
          <w:sz w:val="28"/>
          <w:szCs w:val="28"/>
        </w:rPr>
        <w:t>. Для бойцов здесь готовят домашние обеды, выдают гуманитарную помощь</w:t>
      </w:r>
      <w:r w:rsidR="00730517" w:rsidRPr="00154891">
        <w:rPr>
          <w:rFonts w:ascii="Times New Roman" w:eastAsia="Calibri" w:hAnsi="Times New Roman" w:cs="Times New Roman"/>
          <w:sz w:val="28"/>
          <w:szCs w:val="28"/>
        </w:rPr>
        <w:t>.</w:t>
      </w:r>
      <w:r w:rsidRPr="00154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4891">
        <w:rPr>
          <w:rFonts w:ascii="Times New Roman" w:hAnsi="Times New Roman" w:cs="Times New Roman"/>
          <w:sz w:val="28"/>
          <w:szCs w:val="28"/>
        </w:rPr>
        <w:t>В</w:t>
      </w:r>
      <w:r w:rsidR="005C42A4" w:rsidRPr="00154891">
        <w:rPr>
          <w:rFonts w:ascii="Times New Roman" w:hAnsi="Times New Roman" w:cs="Times New Roman"/>
          <w:sz w:val="28"/>
          <w:szCs w:val="28"/>
        </w:rPr>
        <w:t>есь</w:t>
      </w:r>
      <w:r w:rsidRPr="0015489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30517" w:rsidRPr="00154891">
        <w:rPr>
          <w:rFonts w:ascii="Times New Roman" w:hAnsi="Times New Roman" w:cs="Times New Roman"/>
          <w:sz w:val="28"/>
          <w:szCs w:val="28"/>
        </w:rPr>
        <w:t xml:space="preserve"> координиру</w:t>
      </w:r>
      <w:r w:rsidR="00065D15" w:rsidRPr="00154891">
        <w:rPr>
          <w:rFonts w:ascii="Times New Roman" w:hAnsi="Times New Roman" w:cs="Times New Roman"/>
          <w:sz w:val="28"/>
          <w:szCs w:val="28"/>
        </w:rPr>
        <w:t>ет казачество совместно с</w:t>
      </w:r>
      <w:r w:rsidR="001371AC" w:rsidRPr="00154891">
        <w:rPr>
          <w:rFonts w:ascii="Times New Roman" w:hAnsi="Times New Roman" w:cs="Times New Roman"/>
          <w:sz w:val="28"/>
          <w:szCs w:val="28"/>
        </w:rPr>
        <w:t xml:space="preserve"> </w:t>
      </w:r>
      <w:r w:rsidRPr="00154891">
        <w:rPr>
          <w:rFonts w:ascii="Times New Roman" w:hAnsi="Times New Roman" w:cs="Times New Roman"/>
          <w:sz w:val="28"/>
          <w:szCs w:val="28"/>
        </w:rPr>
        <w:t>волонтер</w:t>
      </w:r>
      <w:r w:rsidR="00065D15" w:rsidRPr="00154891">
        <w:rPr>
          <w:rFonts w:ascii="Times New Roman" w:hAnsi="Times New Roman" w:cs="Times New Roman"/>
          <w:sz w:val="28"/>
          <w:szCs w:val="28"/>
        </w:rPr>
        <w:t>ами</w:t>
      </w:r>
      <w:r w:rsidR="001371AC" w:rsidRPr="00154891">
        <w:rPr>
          <w:rFonts w:ascii="Times New Roman" w:hAnsi="Times New Roman" w:cs="Times New Roman"/>
          <w:sz w:val="28"/>
          <w:szCs w:val="28"/>
        </w:rPr>
        <w:t>, которые</w:t>
      </w:r>
      <w:r w:rsidR="004226B6" w:rsidRPr="00154891">
        <w:rPr>
          <w:rFonts w:ascii="Times New Roman" w:hAnsi="Times New Roman" w:cs="Times New Roman"/>
          <w:sz w:val="28"/>
          <w:szCs w:val="28"/>
        </w:rPr>
        <w:t xml:space="preserve"> круглосуточно, сменяя друг друга</w:t>
      </w:r>
      <w:r w:rsidR="001371AC" w:rsidRPr="00154891">
        <w:rPr>
          <w:rFonts w:ascii="Times New Roman" w:hAnsi="Times New Roman" w:cs="Times New Roman"/>
          <w:sz w:val="28"/>
          <w:szCs w:val="28"/>
        </w:rPr>
        <w:t>,</w:t>
      </w:r>
      <w:r w:rsidR="004226B6" w:rsidRPr="00154891">
        <w:rPr>
          <w:rFonts w:ascii="Times New Roman" w:hAnsi="Times New Roman" w:cs="Times New Roman"/>
          <w:sz w:val="28"/>
          <w:szCs w:val="28"/>
        </w:rPr>
        <w:t xml:space="preserve"> встречают и провожают солдат. </w:t>
      </w:r>
      <w:r w:rsidR="00EA3621" w:rsidRPr="00154891">
        <w:rPr>
          <w:rFonts w:ascii="Times New Roman" w:hAnsi="Times New Roman" w:cs="Times New Roman"/>
          <w:sz w:val="28"/>
          <w:szCs w:val="28"/>
        </w:rPr>
        <w:t xml:space="preserve">Ежедневно пункт обогрева принимает </w:t>
      </w:r>
      <w:r w:rsidR="00FB3AFA" w:rsidRPr="00154891">
        <w:rPr>
          <w:rFonts w:ascii="Times New Roman" w:hAnsi="Times New Roman" w:cs="Times New Roman"/>
          <w:sz w:val="28"/>
          <w:szCs w:val="28"/>
        </w:rPr>
        <w:t>от 100 до 1000</w:t>
      </w:r>
      <w:r w:rsidR="00EA3621" w:rsidRPr="00154891">
        <w:rPr>
          <w:rFonts w:ascii="Times New Roman" w:hAnsi="Times New Roman" w:cs="Times New Roman"/>
          <w:sz w:val="28"/>
          <w:szCs w:val="28"/>
        </w:rPr>
        <w:t xml:space="preserve"> бойцов</w:t>
      </w:r>
      <w:r w:rsidR="004226B6" w:rsidRPr="00154891">
        <w:rPr>
          <w:rFonts w:ascii="Times New Roman" w:hAnsi="Times New Roman" w:cs="Times New Roman"/>
          <w:sz w:val="28"/>
          <w:szCs w:val="28"/>
        </w:rPr>
        <w:t xml:space="preserve">. </w:t>
      </w:r>
      <w:r w:rsidR="009218FC" w:rsidRPr="00154891">
        <w:rPr>
          <w:rFonts w:ascii="Times New Roman" w:hAnsi="Times New Roman" w:cs="Times New Roman"/>
          <w:sz w:val="28"/>
          <w:szCs w:val="28"/>
        </w:rPr>
        <w:t>Времени у солдат не много. Буквально полчаса, и военные рассаживаются по машинам. А наши волонтеры провожают их добрым словом</w:t>
      </w:r>
      <w:r w:rsidR="00154891" w:rsidRPr="00154891">
        <w:rPr>
          <w:rFonts w:ascii="Times New Roman" w:hAnsi="Times New Roman" w:cs="Times New Roman"/>
          <w:sz w:val="28"/>
          <w:szCs w:val="28"/>
        </w:rPr>
        <w:t>, п</w:t>
      </w:r>
      <w:r w:rsidR="00065D15" w:rsidRPr="00154891">
        <w:rPr>
          <w:rFonts w:ascii="Times New Roman" w:hAnsi="Times New Roman" w:cs="Times New Roman"/>
          <w:sz w:val="28"/>
          <w:szCs w:val="28"/>
        </w:rPr>
        <w:t>осле чего продолжают вести ежедневн</w:t>
      </w:r>
      <w:r w:rsidR="00E92675" w:rsidRPr="00154891">
        <w:rPr>
          <w:rFonts w:ascii="Times New Roman" w:hAnsi="Times New Roman" w:cs="Times New Roman"/>
          <w:sz w:val="28"/>
          <w:szCs w:val="28"/>
        </w:rPr>
        <w:t>ое дежурство</w:t>
      </w:r>
      <w:r w:rsidR="00065D15" w:rsidRPr="00154891">
        <w:rPr>
          <w:rFonts w:ascii="Times New Roman" w:hAnsi="Times New Roman" w:cs="Times New Roman"/>
          <w:sz w:val="28"/>
          <w:szCs w:val="28"/>
        </w:rPr>
        <w:t xml:space="preserve"> и охрану площадки накопителя.</w:t>
      </w:r>
      <w:r w:rsidR="004D6A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0C5F7" w14:textId="77777777" w:rsidR="009218FC" w:rsidRPr="009840D7" w:rsidRDefault="009218FC" w:rsidP="00C4652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C4257E" w14:textId="4F93A8A1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еще много работы, и я хочу поделиться с Вами </w:t>
      </w:r>
      <w:r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планами на 202</w:t>
      </w:r>
      <w:r w:rsidR="00222436"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14:paraId="30DF2CD7" w14:textId="1A7679CE" w:rsidR="00700764" w:rsidRPr="009840D7" w:rsidRDefault="00700764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дорожной деятельности 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500AFE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запланированы следующие работы:</w:t>
      </w:r>
    </w:p>
    <w:p w14:paraId="1AB0CD8E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тротуаров (реконструкция):</w:t>
      </w:r>
    </w:p>
    <w:p w14:paraId="0BCA9170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ул. 8-я гвардейская от ул. Пушкина до ул. Фонтанная; </w:t>
      </w:r>
    </w:p>
    <w:p w14:paraId="753A28C9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Волна ул. Набережная от ул. Таманская до ул. Ленина; </w:t>
      </w:r>
    </w:p>
    <w:p w14:paraId="533BA293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Волна ул. Набережная от д. №1 до ул. Тмутараканская; </w:t>
      </w:r>
    </w:p>
    <w:p w14:paraId="31D8CF79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Волна ул. Ленина от Приморской до ул. Победы; </w:t>
      </w:r>
    </w:p>
    <w:p w14:paraId="659C2846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ул. Лермонтова от ул. Таманской Армии до Калинина; </w:t>
      </w:r>
    </w:p>
    <w:p w14:paraId="32C20509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Волна ул. Таманская от ул. Мира до ул. Победы; </w:t>
      </w:r>
    </w:p>
    <w:p w14:paraId="5847EA8F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Волна ул. Победы от ул. Ленина до ул. Таманская. </w:t>
      </w:r>
    </w:p>
    <w:p w14:paraId="59FE43F1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16625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тротуаров:</w:t>
      </w:r>
    </w:p>
    <w:p w14:paraId="21385B02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Волна ул. Приморская от ул. Ленина до ул. Зеленского; </w:t>
      </w:r>
    </w:p>
    <w:p w14:paraId="0A080CBC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Волна ул. Ленина от ул. Набережная до входа на пляж. </w:t>
      </w:r>
    </w:p>
    <w:p w14:paraId="71DD33D4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A3A4F" w14:textId="77777777" w:rsidR="00222436" w:rsidRPr="009840D7" w:rsidRDefault="00222436" w:rsidP="0071138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дорожного полотна автомобильных дорог:</w:t>
      </w:r>
    </w:p>
    <w:p w14:paraId="5F3BD0EC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Первомайская от ул. Пролетарская до ул. Октябрьская с устройством тротуара, в бордюрном исполнении;</w:t>
      </w:r>
    </w:p>
    <w:p w14:paraId="14CAE0FA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Таманской Армии;</w:t>
      </w:r>
    </w:p>
    <w:p w14:paraId="4625983C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Марата от ул. Карла Либкнехта до ул. Ленина;</w:t>
      </w:r>
    </w:p>
    <w:p w14:paraId="2B4DFF3A" w14:textId="77777777" w:rsidR="00222436" w:rsidRPr="005C74A3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ул. Кирова от ул. Марата до ул. Революции + - ул. Ленина от ул. Горького до </w:t>
      </w:r>
      <w:r w:rsidRPr="005C74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Косоногова;</w:t>
      </w:r>
    </w:p>
    <w:p w14:paraId="7B0A94CC" w14:textId="07691F80" w:rsidR="00222436" w:rsidRPr="005C74A3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Покровская</w:t>
      </w:r>
      <w:r w:rsidR="00D21D2B" w:rsidRPr="005C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74A3" w:rsidRPr="005C74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Октябрьская</w:t>
      </w:r>
      <w:r w:rsidR="00D21D2B" w:rsidRPr="005C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</w:t>
      </w:r>
      <w:r w:rsidR="005C74A3" w:rsidRPr="005C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16 а </w:t>
      </w:r>
      <w:r w:rsidR="00D21D2B" w:rsidRPr="005C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4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FB4560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Энгельса от Лебедева до Октябрьской;</w:t>
      </w:r>
    </w:p>
    <w:p w14:paraId="45A16A09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ул. Щорса, от Лебедева до Октябрьской;</w:t>
      </w:r>
    </w:p>
    <w:p w14:paraId="5C6DC644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Володарского от Лебедева до Октябрьской.</w:t>
      </w:r>
    </w:p>
    <w:p w14:paraId="7A5C073A" w14:textId="77777777" w:rsidR="00222436" w:rsidRPr="009840D7" w:rsidRDefault="00222436" w:rsidP="0071138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Отсыпка щебнем улиц Таманского сельского поселения Темрюкского района:</w:t>
      </w:r>
    </w:p>
    <w:p w14:paraId="378E24D2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ул. Энгельса от ул. Первомайская до ул. Революции; </w:t>
      </w:r>
    </w:p>
    <w:p w14:paraId="632763BB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участки многодетные (дорожная, трудовая);</w:t>
      </w:r>
    </w:p>
    <w:p w14:paraId="7929D5CC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Беликова от ул. Крупская до ул. Маяковского;</w:t>
      </w:r>
    </w:p>
    <w:p w14:paraId="54FBDD48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Лермонтова от ул. 8-я гвардейская до ул. Беликова;</w:t>
      </w:r>
    </w:p>
    <w:p w14:paraId="5D64FBD4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Крупская от ул. Комсомольская до д. 71 (до Косоногова);</w:t>
      </w:r>
    </w:p>
    <w:p w14:paraId="061DEAB5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Первомайская от д. 33 до ул. Карла Либкнехта, + пер. Коммуны;</w:t>
      </w:r>
    </w:p>
    <w:p w14:paraId="44C1CA71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ул. Строителей;</w:t>
      </w:r>
    </w:p>
    <w:p w14:paraId="59801CBA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проулок от Косоногова до ул. Первомайская;</w:t>
      </w:r>
    </w:p>
    <w:p w14:paraId="22DAF6F2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проулок от Революции до Мичурина.</w:t>
      </w:r>
    </w:p>
    <w:p w14:paraId="4540608E" w14:textId="77777777" w:rsidR="00222436" w:rsidRPr="009840D7" w:rsidRDefault="00222436" w:rsidP="00C465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C4FBBB" w14:textId="49D7B49C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0D7">
        <w:rPr>
          <w:rFonts w:ascii="Times New Roman" w:hAnsi="Times New Roman" w:cs="Times New Roman"/>
          <w:b/>
          <w:sz w:val="28"/>
          <w:szCs w:val="28"/>
        </w:rPr>
        <w:t>По развитию водоснабжения</w:t>
      </w:r>
      <w:r w:rsidRPr="009840D7">
        <w:rPr>
          <w:rFonts w:ascii="Times New Roman" w:hAnsi="Times New Roman" w:cs="Times New Roman"/>
          <w:sz w:val="28"/>
          <w:szCs w:val="28"/>
        </w:rPr>
        <w:t xml:space="preserve"> на 202</w:t>
      </w:r>
      <w:r w:rsidR="004D6AFF">
        <w:rPr>
          <w:rFonts w:ascii="Times New Roman" w:hAnsi="Times New Roman" w:cs="Times New Roman"/>
          <w:sz w:val="28"/>
          <w:szCs w:val="28"/>
        </w:rPr>
        <w:t>3</w:t>
      </w:r>
      <w:r w:rsidRPr="009840D7">
        <w:rPr>
          <w:rFonts w:ascii="Times New Roman" w:hAnsi="Times New Roman" w:cs="Times New Roman"/>
          <w:sz w:val="28"/>
          <w:szCs w:val="28"/>
        </w:rPr>
        <w:t xml:space="preserve"> год запланированы работы по </w:t>
      </w:r>
    </w:p>
    <w:p w14:paraId="0CFA0E1A" w14:textId="77777777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FBB4C3" w14:textId="77777777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0D7">
        <w:rPr>
          <w:rFonts w:ascii="Times New Roman" w:hAnsi="Times New Roman" w:cs="Times New Roman"/>
          <w:bCs/>
          <w:sz w:val="28"/>
          <w:szCs w:val="28"/>
        </w:rPr>
        <w:t>Строительство линии водоснабжения по следующим улицам:</w:t>
      </w:r>
    </w:p>
    <w:p w14:paraId="26529B52" w14:textId="77777777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0D7">
        <w:rPr>
          <w:rFonts w:ascii="Times New Roman" w:hAnsi="Times New Roman" w:cs="Times New Roman"/>
          <w:bCs/>
          <w:sz w:val="28"/>
          <w:szCs w:val="28"/>
        </w:rPr>
        <w:t>- ул. Покровская ст-ца Тамань 260м;</w:t>
      </w:r>
    </w:p>
    <w:p w14:paraId="4A1D63A4" w14:textId="77777777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0D7">
        <w:rPr>
          <w:rFonts w:ascii="Times New Roman" w:hAnsi="Times New Roman" w:cs="Times New Roman"/>
          <w:bCs/>
          <w:sz w:val="28"/>
          <w:szCs w:val="28"/>
        </w:rPr>
        <w:t>- ул. Айвазовского ст-ца Тамань 260м;</w:t>
      </w:r>
    </w:p>
    <w:p w14:paraId="64847606" w14:textId="77777777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0D7">
        <w:rPr>
          <w:rFonts w:ascii="Times New Roman" w:hAnsi="Times New Roman" w:cs="Times New Roman"/>
          <w:bCs/>
          <w:sz w:val="28"/>
          <w:szCs w:val="28"/>
        </w:rPr>
        <w:t>- ул. Мичурина от ул. Энгельса до ул. Гоголя ст-ца Тамань 260м;</w:t>
      </w:r>
    </w:p>
    <w:p w14:paraId="48B0B027" w14:textId="77777777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0D7">
        <w:rPr>
          <w:rFonts w:ascii="Times New Roman" w:hAnsi="Times New Roman" w:cs="Times New Roman"/>
          <w:bCs/>
          <w:sz w:val="28"/>
          <w:szCs w:val="28"/>
        </w:rPr>
        <w:t>- пер. Революции ст-ца Тамань 200м;</w:t>
      </w:r>
    </w:p>
    <w:p w14:paraId="3D629831" w14:textId="77777777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0D7">
        <w:rPr>
          <w:rFonts w:ascii="Times New Roman" w:hAnsi="Times New Roman" w:cs="Times New Roman"/>
          <w:bCs/>
          <w:sz w:val="28"/>
          <w:szCs w:val="28"/>
        </w:rPr>
        <w:t>- ул. Кирова от д. №110 до ул. Революции ст-ца Тамань 170 м;</w:t>
      </w:r>
    </w:p>
    <w:p w14:paraId="0A756958" w14:textId="77777777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0D7">
        <w:rPr>
          <w:rFonts w:ascii="Times New Roman" w:hAnsi="Times New Roman" w:cs="Times New Roman"/>
          <w:bCs/>
          <w:sz w:val="28"/>
          <w:szCs w:val="28"/>
        </w:rPr>
        <w:t>- Замена ул. Строителей от д. 4 до д. 10 100м;</w:t>
      </w:r>
    </w:p>
    <w:p w14:paraId="55570AC4" w14:textId="77777777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0D7">
        <w:rPr>
          <w:rFonts w:ascii="Times New Roman" w:hAnsi="Times New Roman" w:cs="Times New Roman"/>
          <w:bCs/>
          <w:sz w:val="28"/>
          <w:szCs w:val="28"/>
        </w:rPr>
        <w:t>- Замена ул. Ленина от ул. Мира до ул. Победы пос. Волна 110 м.</w:t>
      </w:r>
    </w:p>
    <w:p w14:paraId="0744EB15" w14:textId="77777777" w:rsidR="00222436" w:rsidRPr="009840D7" w:rsidRDefault="00222436" w:rsidP="00C46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B2AFD" w14:textId="4F1E2320" w:rsidR="00222436" w:rsidRPr="009840D7" w:rsidRDefault="00222436" w:rsidP="00C4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Устройство ливнев</w:t>
      </w:r>
      <w:r w:rsidR="004D6AFF">
        <w:rPr>
          <w:rFonts w:ascii="Times New Roman" w:hAnsi="Times New Roman" w:cs="Times New Roman"/>
          <w:sz w:val="28"/>
          <w:szCs w:val="28"/>
        </w:rPr>
        <w:t>ого водоотведения:</w:t>
      </w:r>
    </w:p>
    <w:p w14:paraId="33AD2C1D" w14:textId="77777777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- ул. Гоголя от ул. Революции до ул. Мичурина;</w:t>
      </w:r>
    </w:p>
    <w:p w14:paraId="15822649" w14:textId="7D4D91AF" w:rsidR="00222436" w:rsidRPr="009840D7" w:rsidRDefault="00222436" w:rsidP="00C4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A3">
        <w:rPr>
          <w:rFonts w:ascii="Times New Roman" w:hAnsi="Times New Roman" w:cs="Times New Roman"/>
          <w:sz w:val="28"/>
          <w:szCs w:val="28"/>
        </w:rPr>
        <w:t>- ул. Беликова</w:t>
      </w:r>
      <w:r w:rsidR="00D21D2B" w:rsidRPr="005C74A3">
        <w:rPr>
          <w:rFonts w:ascii="Times New Roman" w:hAnsi="Times New Roman" w:cs="Times New Roman"/>
          <w:sz w:val="28"/>
          <w:szCs w:val="28"/>
        </w:rPr>
        <w:t>/ул. Лермонтова</w:t>
      </w:r>
      <w:r w:rsidRPr="005C74A3">
        <w:rPr>
          <w:rFonts w:ascii="Times New Roman" w:hAnsi="Times New Roman" w:cs="Times New Roman"/>
          <w:sz w:val="28"/>
          <w:szCs w:val="28"/>
        </w:rPr>
        <w:t>.</w:t>
      </w:r>
    </w:p>
    <w:p w14:paraId="3D037884" w14:textId="77777777" w:rsidR="00222436" w:rsidRPr="009840D7" w:rsidRDefault="00222436" w:rsidP="00C46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332A0F" w14:textId="77777777" w:rsidR="00222436" w:rsidRPr="009840D7" w:rsidRDefault="00222436" w:rsidP="00C4652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0D7">
        <w:rPr>
          <w:rFonts w:ascii="Times New Roman" w:hAnsi="Times New Roman" w:cs="Times New Roman"/>
          <w:b/>
          <w:sz w:val="28"/>
          <w:szCs w:val="28"/>
        </w:rPr>
        <w:t xml:space="preserve">По уличному освещению на 2023 год </w:t>
      </w:r>
      <w:r w:rsidRPr="009840D7">
        <w:rPr>
          <w:rFonts w:ascii="Times New Roman" w:hAnsi="Times New Roman" w:cs="Times New Roman"/>
          <w:b/>
          <w:bCs/>
          <w:sz w:val="28"/>
          <w:szCs w:val="28"/>
        </w:rPr>
        <w:t>запланированы следующие работы:</w:t>
      </w:r>
    </w:p>
    <w:p w14:paraId="4AE14D93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b/>
          <w:bCs/>
          <w:sz w:val="28"/>
          <w:szCs w:val="28"/>
        </w:rPr>
      </w:pPr>
      <w:r w:rsidRPr="009840D7">
        <w:rPr>
          <w:rFonts w:eastAsiaTheme="minorHAnsi"/>
          <w:b/>
          <w:bCs/>
          <w:sz w:val="28"/>
          <w:szCs w:val="28"/>
        </w:rPr>
        <w:t>Строительство линий освещения, км</w:t>
      </w:r>
    </w:p>
    <w:p w14:paraId="4069EF39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ст-ца Тамань:</w:t>
      </w:r>
    </w:p>
    <w:p w14:paraId="3B0B29FC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ул. Щорса (от ул. Лебедева до ул. Пролетарская);</w:t>
      </w:r>
    </w:p>
    <w:p w14:paraId="36567EF1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ул. Лебедева от володарского до д. 90В;</w:t>
      </w:r>
    </w:p>
    <w:p w14:paraId="2F50A796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 xml:space="preserve">- ул. Приозерная (от Энгельса до д. 2) от (д. 2 до Карла Маркса через пер. подгорный) + переулок Молодежный </w:t>
      </w:r>
    </w:p>
    <w:p w14:paraId="4439FCA2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ул. Первомайская (от Энгельса до Гоголя);</w:t>
      </w:r>
    </w:p>
    <w:p w14:paraId="7F9DB634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ул. Покровская (от ул. Октябрьская);</w:t>
      </w:r>
    </w:p>
    <w:p w14:paraId="6063E38C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ул. Айвазовского (от ул. Октябрьская);</w:t>
      </w:r>
    </w:p>
    <w:p w14:paraId="731D5908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ул. Калинина (от 199 дома до 195);</w:t>
      </w:r>
    </w:p>
    <w:p w14:paraId="47ED8CAE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ул. Соседского от Калинина до д. 19;</w:t>
      </w:r>
    </w:p>
    <w:p w14:paraId="7F3AC3F4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пер. Коммуны;</w:t>
      </w:r>
    </w:p>
    <w:p w14:paraId="0C7C5231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ул. Первомайская (от Октябрьской);</w:t>
      </w:r>
    </w:p>
    <w:p w14:paraId="1869E0AB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ул. Саввы белого;</w:t>
      </w:r>
    </w:p>
    <w:p w14:paraId="30DCC2CF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lastRenderedPageBreak/>
        <w:t>- ул. 8-я гвардейская от Пушкина до д, 9 В;</w:t>
      </w:r>
    </w:p>
    <w:p w14:paraId="202A4C01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ул. 70 лет победы (участки многодетных);</w:t>
      </w:r>
    </w:p>
    <w:p w14:paraId="11B27CCF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Новая Тамань (ул. Санаторная, Кооперативная, ул. Лазурная);</w:t>
      </w:r>
    </w:p>
    <w:p w14:paraId="076ADEC1" w14:textId="77777777" w:rsidR="00222436" w:rsidRPr="009840D7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ул. Гермонасса, ул. Черноморская, ул. Степная.</w:t>
      </w:r>
    </w:p>
    <w:p w14:paraId="29F04584" w14:textId="08DC11C7" w:rsidR="00222436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</w:p>
    <w:p w14:paraId="7DA2A4FA" w14:textId="3C4E614E" w:rsidR="00B34446" w:rsidRPr="009840D7" w:rsidRDefault="00B3444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целях улучшения качества жизни жителей поселения планируется провести благоустройство следующих территорий:</w:t>
      </w:r>
    </w:p>
    <w:p w14:paraId="173E418B" w14:textId="2F7E058E" w:rsidR="00222436" w:rsidRDefault="00222436" w:rsidP="00C46524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парка А. Головатого;</w:t>
      </w:r>
    </w:p>
    <w:p w14:paraId="2782AACA" w14:textId="0322E065" w:rsidR="00B34446" w:rsidRDefault="00B34446" w:rsidP="00B34446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сквер</w:t>
      </w:r>
      <w:r>
        <w:rPr>
          <w:rFonts w:eastAsiaTheme="minorHAnsi"/>
          <w:sz w:val="28"/>
          <w:szCs w:val="28"/>
        </w:rPr>
        <w:t>а</w:t>
      </w:r>
      <w:r w:rsidRPr="009840D7">
        <w:rPr>
          <w:rFonts w:eastAsiaTheme="minorHAnsi"/>
          <w:sz w:val="28"/>
          <w:szCs w:val="28"/>
        </w:rPr>
        <w:t xml:space="preserve"> </w:t>
      </w:r>
      <w:r w:rsidR="00416348">
        <w:rPr>
          <w:rFonts w:eastAsiaTheme="minorHAnsi"/>
          <w:sz w:val="28"/>
          <w:szCs w:val="28"/>
        </w:rPr>
        <w:t>Семейного</w:t>
      </w:r>
      <w:r w:rsidRPr="009840D7">
        <w:rPr>
          <w:rFonts w:eastAsiaTheme="minorHAnsi"/>
          <w:sz w:val="28"/>
          <w:szCs w:val="28"/>
        </w:rPr>
        <w:t xml:space="preserve"> ул. Карла Либкнехта;</w:t>
      </w:r>
    </w:p>
    <w:p w14:paraId="6949648C" w14:textId="7B8A982A" w:rsidR="00B34446" w:rsidRDefault="00B34446" w:rsidP="00B34446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 w:rsidRPr="009840D7">
        <w:rPr>
          <w:rFonts w:eastAsiaTheme="minorHAnsi"/>
          <w:sz w:val="28"/>
          <w:szCs w:val="28"/>
        </w:rPr>
        <w:t>- клумб</w:t>
      </w:r>
      <w:r>
        <w:rPr>
          <w:rFonts w:eastAsiaTheme="minorHAnsi"/>
          <w:sz w:val="28"/>
          <w:szCs w:val="28"/>
        </w:rPr>
        <w:t>ы</w:t>
      </w:r>
      <w:r w:rsidRPr="009840D7">
        <w:rPr>
          <w:rFonts w:eastAsiaTheme="minorHAnsi"/>
          <w:sz w:val="28"/>
          <w:szCs w:val="28"/>
        </w:rPr>
        <w:t xml:space="preserve"> Там</w:t>
      </w:r>
      <w:r>
        <w:rPr>
          <w:rFonts w:eastAsiaTheme="minorHAnsi"/>
          <w:sz w:val="28"/>
          <w:szCs w:val="28"/>
        </w:rPr>
        <w:t>анской</w:t>
      </w:r>
      <w:r w:rsidRPr="009840D7">
        <w:rPr>
          <w:rFonts w:eastAsiaTheme="minorHAnsi"/>
          <w:sz w:val="28"/>
          <w:szCs w:val="28"/>
        </w:rPr>
        <w:t xml:space="preserve"> Армии (вблизи хлебзавода);</w:t>
      </w:r>
    </w:p>
    <w:p w14:paraId="0EFC7E5E" w14:textId="094301BD" w:rsidR="00B34446" w:rsidRPr="009840D7" w:rsidRDefault="00B34446" w:rsidP="00B34446">
      <w:pPr>
        <w:pStyle w:val="a6"/>
        <w:tabs>
          <w:tab w:val="left" w:pos="0"/>
          <w:tab w:val="left" w:pos="709"/>
        </w:tabs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9840D7">
        <w:rPr>
          <w:rFonts w:eastAsiaTheme="minorHAnsi"/>
          <w:sz w:val="28"/>
          <w:szCs w:val="28"/>
        </w:rPr>
        <w:t>скейт площадк</w:t>
      </w:r>
      <w:r>
        <w:rPr>
          <w:rFonts w:eastAsiaTheme="minorHAnsi"/>
          <w:sz w:val="28"/>
          <w:szCs w:val="28"/>
        </w:rPr>
        <w:t>и</w:t>
      </w:r>
      <w:r w:rsidRPr="009840D7">
        <w:rPr>
          <w:rFonts w:eastAsiaTheme="minorHAnsi"/>
          <w:sz w:val="28"/>
          <w:szCs w:val="28"/>
        </w:rPr>
        <w:t xml:space="preserve"> п. Волна Ленина 10/1</w:t>
      </w:r>
      <w:r>
        <w:rPr>
          <w:rFonts w:eastAsiaTheme="minorHAnsi"/>
          <w:sz w:val="28"/>
          <w:szCs w:val="28"/>
        </w:rPr>
        <w:t>,</w:t>
      </w:r>
      <w:r w:rsidRPr="009840D7">
        <w:rPr>
          <w:rFonts w:eastAsiaTheme="minorHAnsi"/>
          <w:sz w:val="28"/>
          <w:szCs w:val="28"/>
        </w:rPr>
        <w:t xml:space="preserve"> 2 этап</w:t>
      </w:r>
    </w:p>
    <w:p w14:paraId="293C141C" w14:textId="687AAE77" w:rsidR="00222436" w:rsidRDefault="00B34446" w:rsidP="00B34446">
      <w:pPr>
        <w:pStyle w:val="a6"/>
        <w:tabs>
          <w:tab w:val="left" w:pos="0"/>
          <w:tab w:val="left" w:pos="709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</w:p>
    <w:p w14:paraId="6B3370A6" w14:textId="39EAD575" w:rsidR="00236779" w:rsidRDefault="00B34446" w:rsidP="00B34446">
      <w:pPr>
        <w:pStyle w:val="a6"/>
        <w:tabs>
          <w:tab w:val="left" w:pos="0"/>
          <w:tab w:val="left" w:pos="709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 xml:space="preserve">Отремонтировать и ввести в эксплуатацию </w:t>
      </w:r>
      <w:r w:rsidR="00236779" w:rsidRPr="009840D7">
        <w:rPr>
          <w:rFonts w:eastAsiaTheme="minorHAnsi"/>
          <w:sz w:val="28"/>
          <w:szCs w:val="28"/>
        </w:rPr>
        <w:t>здани</w:t>
      </w:r>
      <w:r>
        <w:rPr>
          <w:rFonts w:eastAsiaTheme="minorHAnsi"/>
          <w:sz w:val="28"/>
          <w:szCs w:val="28"/>
        </w:rPr>
        <w:t>е</w:t>
      </w:r>
      <w:r w:rsidR="00236779" w:rsidRPr="009840D7">
        <w:rPr>
          <w:rFonts w:eastAsiaTheme="minorHAnsi"/>
          <w:sz w:val="28"/>
          <w:szCs w:val="28"/>
        </w:rPr>
        <w:t xml:space="preserve"> КБО ул. Пушкина, 5</w:t>
      </w:r>
      <w:r>
        <w:rPr>
          <w:rFonts w:eastAsiaTheme="minorHAnsi"/>
          <w:sz w:val="28"/>
          <w:szCs w:val="28"/>
        </w:rPr>
        <w:t xml:space="preserve">; </w:t>
      </w:r>
    </w:p>
    <w:p w14:paraId="4D34CC38" w14:textId="7995D26C" w:rsidR="00FB3AFA" w:rsidRPr="009840D7" w:rsidRDefault="00B34446" w:rsidP="00B34446">
      <w:pPr>
        <w:pStyle w:val="a6"/>
        <w:tabs>
          <w:tab w:val="left" w:pos="0"/>
          <w:tab w:val="left" w:pos="709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здание</w:t>
      </w:r>
      <w:r w:rsidR="00FB3AFA">
        <w:rPr>
          <w:rFonts w:eastAsiaTheme="minorHAnsi"/>
          <w:sz w:val="28"/>
          <w:szCs w:val="28"/>
        </w:rPr>
        <w:t xml:space="preserve"> поч</w:t>
      </w:r>
      <w:r>
        <w:rPr>
          <w:rFonts w:eastAsiaTheme="minorHAnsi"/>
          <w:sz w:val="28"/>
          <w:szCs w:val="28"/>
        </w:rPr>
        <w:t>тового отделения</w:t>
      </w:r>
      <w:r w:rsidR="00236779">
        <w:rPr>
          <w:rFonts w:eastAsiaTheme="minorHAnsi"/>
          <w:sz w:val="28"/>
          <w:szCs w:val="28"/>
        </w:rPr>
        <w:t xml:space="preserve"> в</w:t>
      </w:r>
      <w:r w:rsidR="00FB3AFA">
        <w:rPr>
          <w:rFonts w:eastAsiaTheme="minorHAnsi"/>
          <w:sz w:val="28"/>
          <w:szCs w:val="28"/>
        </w:rPr>
        <w:t xml:space="preserve"> п.</w:t>
      </w:r>
      <w:r w:rsidR="00236779">
        <w:rPr>
          <w:rFonts w:eastAsiaTheme="minorHAnsi"/>
          <w:sz w:val="28"/>
          <w:szCs w:val="28"/>
        </w:rPr>
        <w:t xml:space="preserve"> </w:t>
      </w:r>
      <w:r w:rsidR="00FB3AFA">
        <w:rPr>
          <w:rFonts w:eastAsiaTheme="minorHAnsi"/>
          <w:sz w:val="28"/>
          <w:szCs w:val="28"/>
        </w:rPr>
        <w:t>Волна</w:t>
      </w:r>
      <w:r>
        <w:rPr>
          <w:rFonts w:eastAsiaTheme="minorHAnsi"/>
          <w:sz w:val="28"/>
          <w:szCs w:val="28"/>
        </w:rPr>
        <w:t>.</w:t>
      </w:r>
    </w:p>
    <w:p w14:paraId="289D8C8A" w14:textId="7829558E" w:rsidR="00DF4C6C" w:rsidRDefault="00236779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14:paraId="3457D561" w14:textId="7C306091" w:rsidR="00700764" w:rsidRPr="009840D7" w:rsidRDefault="00942AFF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</w:t>
      </w:r>
      <w:r w:rsidR="00700764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500AFE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</w:t>
      </w:r>
      <w:r w:rsidR="00700764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 «Здание постоялого двора» (или, как мы его называем, Казачий штаб). </w:t>
      </w:r>
    </w:p>
    <w:p w14:paraId="266F0086" w14:textId="1BBDBACE" w:rsidR="00CF06BD" w:rsidRPr="009840D7" w:rsidRDefault="00500AFE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памятника «Самолет»</w:t>
      </w:r>
      <w:r w:rsidR="00CF06BD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BA3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E1137C" w14:textId="59439CB3" w:rsidR="00700764" w:rsidRPr="009840D7" w:rsidRDefault="00CF06BD" w:rsidP="008644A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планируются работы</w:t>
      </w:r>
      <w:r w:rsidR="00700764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актуализации проектно-сметной документации для возобновления работ по зрительному залу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ДК Юность» и ДК «Буревестник».</w:t>
      </w:r>
    </w:p>
    <w:p w14:paraId="11DF75B8" w14:textId="5A84E5F8" w:rsidR="00CF06BD" w:rsidRPr="009840D7" w:rsidRDefault="00CF06BD" w:rsidP="00C46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Обустройство стадиона беговыми дорожками. Наружный и внутренний ремонт здания спорт клуба. </w:t>
      </w:r>
    </w:p>
    <w:p w14:paraId="04C61939" w14:textId="56F206EF" w:rsidR="00700764" w:rsidRDefault="00700764" w:rsidP="008644A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муниципальной программы «Обеспечение безопасности населения </w:t>
      </w:r>
      <w:r w:rsidR="00615891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Таманском сельском поселении» дополнительно будут установлены камеры видеонаблюдения</w:t>
      </w:r>
      <w:r w:rsidR="00587BA3" w:rsidRPr="0098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00DDB0" w14:textId="0E694FB7" w:rsidR="00942AFF" w:rsidRDefault="00942AFF" w:rsidP="008644A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отметить, что в 2023 году в станице началось строительство совмещенной взрослой и детской поликлиники на 3</w:t>
      </w:r>
      <w:r w:rsidR="0042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42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посещений в смену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Согласно проектно-сметной документации медицинское учреждение будет построено с учетом всех требований и укомплектовано </w:t>
      </w:r>
      <w:r w:rsidR="006E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современным оборудованием и инвентарем.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строительных работ планируется на конец второго квартала 2025 г.</w:t>
      </w:r>
    </w:p>
    <w:p w14:paraId="6512765A" w14:textId="60609861" w:rsidR="00977067" w:rsidRPr="009840D7" w:rsidRDefault="00C11DF2" w:rsidP="005C74A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 территории поселении планируется строительство детского сада на 350 мест. Сейчас ведутся проектные работы, для прохождения </w:t>
      </w:r>
      <w:r w:rsidR="005F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5F0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экспертизы.</w:t>
      </w:r>
    </w:p>
    <w:p w14:paraId="04A93B61" w14:textId="7304AFC9" w:rsidR="00B15C9D" w:rsidRPr="009840D7" w:rsidRDefault="00B15C9D" w:rsidP="0097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 xml:space="preserve">В рамках отчета невозможно подробно показать весь спектр деятельности администрации. Для нас главное - верно оценить положение дел в поселении и своевременно вносить коррективы в нашу работу. И здесь мы надеемся на конструктивное сотрудничество с Советом депутатов, с руководителями ТОС, с предприятиями и организациями различных форм собственности, общественностью района. </w:t>
      </w:r>
    </w:p>
    <w:p w14:paraId="6B57B4EE" w14:textId="0D3D242B" w:rsidR="00B15C9D" w:rsidRDefault="00B15C9D" w:rsidP="0097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lastRenderedPageBreak/>
        <w:t>В своем кратком отчете я остановился на наиболее весомых достижениях района за прошедший год, и возможными они стали во многом благодаря всесторонней помощи и личному участию главы Темрюкского района Федора Викторовича Бабенкова, а также всей команды администрации района.</w:t>
      </w:r>
    </w:p>
    <w:p w14:paraId="03F251BC" w14:textId="77777777" w:rsidR="00707138" w:rsidRPr="00707138" w:rsidRDefault="00707138" w:rsidP="00707138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благодарности хочу направить </w:t>
      </w:r>
      <w:r w:rsidRPr="0070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bookmarkStart w:id="4" w:name="_Hlk63426087"/>
      <w:r w:rsidRPr="0070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образования Темрюкский район </w:t>
      </w:r>
      <w:bookmarkEnd w:id="4"/>
      <w:r w:rsidRPr="0070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Светлане Ивановне Чмулевой, и депутатам Совета муниципального образования Темрюкский район </w:t>
      </w:r>
      <w:r w:rsidRPr="00707138">
        <w:rPr>
          <w:sz w:val="28"/>
          <w:szCs w:val="28"/>
        </w:rPr>
        <w:t>Фрайтах Инге Рудольфовне и Величко Андрею Петровичу.</w:t>
      </w:r>
    </w:p>
    <w:p w14:paraId="3D3101EA" w14:textId="0236395F" w:rsidR="00707138" w:rsidRPr="00707138" w:rsidRDefault="00707138" w:rsidP="00707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4ED3F" w14:textId="78D1974E" w:rsidR="00B15C9D" w:rsidRPr="009840D7" w:rsidRDefault="00F375D9" w:rsidP="00C46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Отдельная благодарность </w:t>
      </w:r>
      <w:r w:rsidRPr="00F3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депутату Законодательного Собрания Краснодарского края 7 созыва  </w:t>
      </w:r>
      <w:r w:rsidR="00C11DF2" w:rsidRPr="00F37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Чемерис </w:t>
      </w:r>
      <w:r w:rsidRPr="00F37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Игорю Владимировичу</w:t>
      </w:r>
      <w:r w:rsidR="0058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CE5B30" w14:textId="136DB8E6" w:rsidR="00B15C9D" w:rsidRPr="009840D7" w:rsidRDefault="00B15C9D" w:rsidP="00C46524">
      <w:pPr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Хочу поблагодарить руководителей ресурсоснабжающих организаций (ТНС-энерго, Райгаз, Россети, Кубановодкомплекс, ЭКОТЕХПРОМ). Без оперативного взаимодействия не была бы так отлажена работа с населением на местах.</w:t>
      </w:r>
    </w:p>
    <w:p w14:paraId="5D9AFAC2" w14:textId="3DABC9AA" w:rsidR="00F375D9" w:rsidRDefault="00F375D9" w:rsidP="008644AF">
      <w:pPr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Отдельно хочется отметить компанию ЗАО «ТНГ», ЭФКО, ОТЭКО, ЗТКТ, АФ</w:t>
      </w:r>
      <w:r w:rsidR="008644AF">
        <w:rPr>
          <w:rFonts w:ascii="Times New Roman" w:hAnsi="Times New Roman" w:cs="Times New Roman"/>
          <w:sz w:val="28"/>
          <w:szCs w:val="28"/>
        </w:rPr>
        <w:t xml:space="preserve"> </w:t>
      </w:r>
      <w:r w:rsidRPr="009840D7">
        <w:rPr>
          <w:rFonts w:ascii="Times New Roman" w:hAnsi="Times New Roman" w:cs="Times New Roman"/>
          <w:sz w:val="28"/>
          <w:szCs w:val="28"/>
        </w:rPr>
        <w:t xml:space="preserve">«Южная». </w:t>
      </w:r>
      <w:r w:rsidR="00B15C9D" w:rsidRPr="009840D7">
        <w:rPr>
          <w:rFonts w:ascii="Times New Roman" w:hAnsi="Times New Roman" w:cs="Times New Roman"/>
          <w:sz w:val="28"/>
          <w:szCs w:val="28"/>
        </w:rPr>
        <w:t xml:space="preserve">Слова благодарности руководителям предприятий и индивидуальным предпринимателям, которые занимают </w:t>
      </w:r>
      <w:r w:rsidR="00582F7A">
        <w:rPr>
          <w:rFonts w:ascii="Times New Roman" w:hAnsi="Times New Roman" w:cs="Times New Roman"/>
          <w:sz w:val="28"/>
          <w:szCs w:val="28"/>
        </w:rPr>
        <w:t xml:space="preserve">активную </w:t>
      </w:r>
      <w:r w:rsidR="00B15C9D" w:rsidRPr="009840D7">
        <w:rPr>
          <w:rFonts w:ascii="Times New Roman" w:hAnsi="Times New Roman" w:cs="Times New Roman"/>
          <w:sz w:val="28"/>
          <w:szCs w:val="28"/>
        </w:rPr>
        <w:t xml:space="preserve">позицию социальной ответственности. </w:t>
      </w:r>
    </w:p>
    <w:p w14:paraId="1970C71F" w14:textId="339E5E78" w:rsidR="00B15C9D" w:rsidRPr="009840D7" w:rsidRDefault="00B15C9D" w:rsidP="00C46524">
      <w:pPr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Большое спасибо настоятелю храма Покрова Пресвятой Богородицы, протоиерею отцу Виктору за духовное воспитание таманцев, а также всем нашим жителям, кто принимает активное участие в жизни поселения.</w:t>
      </w:r>
    </w:p>
    <w:p w14:paraId="398D14DE" w14:textId="507810DC" w:rsidR="00B15C9D" w:rsidRPr="009840D7" w:rsidRDefault="00B15C9D" w:rsidP="00C46524">
      <w:pPr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>Жизнь постоянно ставит перед нами новые цели. Вместе мы сможем решить все поставленные задачи и сделать наше поселение более комфортным, уютным и привлекательным для проживания. Другой малой родины у всех нас нет и не будет. Здесь родились мы,</w:t>
      </w:r>
      <w:r w:rsidR="00587BA3" w:rsidRPr="009840D7">
        <w:rPr>
          <w:rFonts w:ascii="Times New Roman" w:hAnsi="Times New Roman" w:cs="Times New Roman"/>
          <w:sz w:val="28"/>
          <w:szCs w:val="28"/>
        </w:rPr>
        <w:t xml:space="preserve"> </w:t>
      </w:r>
      <w:r w:rsidRPr="009840D7">
        <w:rPr>
          <w:rFonts w:ascii="Times New Roman" w:hAnsi="Times New Roman" w:cs="Times New Roman"/>
          <w:sz w:val="28"/>
          <w:szCs w:val="28"/>
        </w:rPr>
        <w:t>появились на свет наши дети, будут жить наши внуки. Призываю всех к</w:t>
      </w:r>
      <w:r w:rsidR="00587BA3" w:rsidRPr="009840D7">
        <w:rPr>
          <w:rFonts w:ascii="Times New Roman" w:hAnsi="Times New Roman" w:cs="Times New Roman"/>
          <w:sz w:val="28"/>
          <w:szCs w:val="28"/>
        </w:rPr>
        <w:t xml:space="preserve"> </w:t>
      </w:r>
      <w:r w:rsidRPr="009840D7">
        <w:rPr>
          <w:rFonts w:ascii="Times New Roman" w:hAnsi="Times New Roman" w:cs="Times New Roman"/>
          <w:sz w:val="28"/>
          <w:szCs w:val="28"/>
        </w:rPr>
        <w:t>сотрудничеству во имя</w:t>
      </w:r>
      <w:r w:rsidR="00587BA3" w:rsidRPr="009840D7">
        <w:rPr>
          <w:rFonts w:ascii="Times New Roman" w:hAnsi="Times New Roman" w:cs="Times New Roman"/>
          <w:sz w:val="28"/>
          <w:szCs w:val="28"/>
        </w:rPr>
        <w:t xml:space="preserve"> </w:t>
      </w:r>
      <w:r w:rsidRPr="009840D7">
        <w:rPr>
          <w:rFonts w:ascii="Times New Roman" w:hAnsi="Times New Roman" w:cs="Times New Roman"/>
          <w:sz w:val="28"/>
          <w:szCs w:val="28"/>
        </w:rPr>
        <w:t>Тамани, ради будущих поколений!</w:t>
      </w:r>
    </w:p>
    <w:p w14:paraId="21DDB480" w14:textId="77777777" w:rsidR="00B15C9D" w:rsidRPr="009840D7" w:rsidRDefault="00B15C9D" w:rsidP="00C465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4BFED" w14:textId="746653CC" w:rsidR="001D50C9" w:rsidRPr="009840D7" w:rsidRDefault="00B15C9D" w:rsidP="00C46524">
      <w:pPr>
        <w:jc w:val="both"/>
        <w:rPr>
          <w:rFonts w:ascii="Times New Roman" w:hAnsi="Times New Roman" w:cs="Times New Roman"/>
          <w:sz w:val="28"/>
          <w:szCs w:val="28"/>
        </w:rPr>
      </w:pPr>
      <w:r w:rsidRPr="009840D7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sectPr w:rsidR="001D50C9" w:rsidRPr="009840D7" w:rsidSect="005533D1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C134" w14:textId="77777777" w:rsidR="00C949B0" w:rsidRDefault="00C949B0" w:rsidP="008E61F0">
      <w:pPr>
        <w:spacing w:after="0" w:line="240" w:lineRule="auto"/>
      </w:pPr>
      <w:r>
        <w:separator/>
      </w:r>
    </w:p>
  </w:endnote>
  <w:endnote w:type="continuationSeparator" w:id="0">
    <w:p w14:paraId="00EDB028" w14:textId="77777777" w:rsidR="00C949B0" w:rsidRDefault="00C949B0" w:rsidP="008E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6C5E" w14:textId="77777777" w:rsidR="00C949B0" w:rsidRDefault="00C949B0" w:rsidP="008E61F0">
      <w:pPr>
        <w:spacing w:after="0" w:line="240" w:lineRule="auto"/>
      </w:pPr>
      <w:r>
        <w:separator/>
      </w:r>
    </w:p>
  </w:footnote>
  <w:footnote w:type="continuationSeparator" w:id="0">
    <w:p w14:paraId="7D9F2DFA" w14:textId="77777777" w:rsidR="00C949B0" w:rsidRDefault="00C949B0" w:rsidP="008E6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75C"/>
    <w:multiLevelType w:val="hybridMultilevel"/>
    <w:tmpl w:val="6E76272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847049"/>
    <w:multiLevelType w:val="multilevel"/>
    <w:tmpl w:val="E058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76DFE"/>
    <w:multiLevelType w:val="multilevel"/>
    <w:tmpl w:val="0CFC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C20A7"/>
    <w:multiLevelType w:val="multilevel"/>
    <w:tmpl w:val="D30030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5C913C7"/>
    <w:multiLevelType w:val="multilevel"/>
    <w:tmpl w:val="E1AAB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15F21"/>
    <w:multiLevelType w:val="hybridMultilevel"/>
    <w:tmpl w:val="26EEE902"/>
    <w:lvl w:ilvl="0" w:tplc="26FAA0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5475D"/>
    <w:multiLevelType w:val="hybridMultilevel"/>
    <w:tmpl w:val="BB4CC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11CA"/>
    <w:multiLevelType w:val="multilevel"/>
    <w:tmpl w:val="49FC9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67C4305"/>
    <w:multiLevelType w:val="multilevel"/>
    <w:tmpl w:val="D65A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F279C"/>
    <w:multiLevelType w:val="multilevel"/>
    <w:tmpl w:val="8650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8148448">
    <w:abstractNumId w:val="9"/>
  </w:num>
  <w:num w:numId="2" w16cid:durableId="914313926">
    <w:abstractNumId w:val="4"/>
  </w:num>
  <w:num w:numId="3" w16cid:durableId="177236580">
    <w:abstractNumId w:val="8"/>
  </w:num>
  <w:num w:numId="4" w16cid:durableId="879166936">
    <w:abstractNumId w:val="3"/>
  </w:num>
  <w:num w:numId="5" w16cid:durableId="2027517616">
    <w:abstractNumId w:val="7"/>
  </w:num>
  <w:num w:numId="6" w16cid:durableId="1386027821">
    <w:abstractNumId w:val="1"/>
  </w:num>
  <w:num w:numId="7" w16cid:durableId="1969581606">
    <w:abstractNumId w:val="2"/>
  </w:num>
  <w:num w:numId="8" w16cid:durableId="1261178065">
    <w:abstractNumId w:val="0"/>
  </w:num>
  <w:num w:numId="9" w16cid:durableId="1985967237">
    <w:abstractNumId w:val="6"/>
  </w:num>
  <w:num w:numId="10" w16cid:durableId="50228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764"/>
    <w:rsid w:val="00025F5B"/>
    <w:rsid w:val="0003000B"/>
    <w:rsid w:val="00065D15"/>
    <w:rsid w:val="00077EA0"/>
    <w:rsid w:val="000A6124"/>
    <w:rsid w:val="000B5878"/>
    <w:rsid w:val="000C5D27"/>
    <w:rsid w:val="000D56BA"/>
    <w:rsid w:val="000D713E"/>
    <w:rsid w:val="000F3E7B"/>
    <w:rsid w:val="001025E1"/>
    <w:rsid w:val="0011337A"/>
    <w:rsid w:val="001371AC"/>
    <w:rsid w:val="00141612"/>
    <w:rsid w:val="00141F72"/>
    <w:rsid w:val="00154891"/>
    <w:rsid w:val="001579CA"/>
    <w:rsid w:val="001702C8"/>
    <w:rsid w:val="00185212"/>
    <w:rsid w:val="00185D42"/>
    <w:rsid w:val="001A5E34"/>
    <w:rsid w:val="001D50C9"/>
    <w:rsid w:val="001E2DB3"/>
    <w:rsid w:val="00222436"/>
    <w:rsid w:val="00236779"/>
    <w:rsid w:val="002447CB"/>
    <w:rsid w:val="00245825"/>
    <w:rsid w:val="00246679"/>
    <w:rsid w:val="002544D9"/>
    <w:rsid w:val="002B662C"/>
    <w:rsid w:val="002D4D9B"/>
    <w:rsid w:val="002E2C49"/>
    <w:rsid w:val="00311352"/>
    <w:rsid w:val="00311CA7"/>
    <w:rsid w:val="00317D0A"/>
    <w:rsid w:val="00334DFA"/>
    <w:rsid w:val="00340A1F"/>
    <w:rsid w:val="003810B9"/>
    <w:rsid w:val="003A6B90"/>
    <w:rsid w:val="003B3984"/>
    <w:rsid w:val="003C3D73"/>
    <w:rsid w:val="003D31C3"/>
    <w:rsid w:val="003E466A"/>
    <w:rsid w:val="004009E7"/>
    <w:rsid w:val="00401FB7"/>
    <w:rsid w:val="0040235C"/>
    <w:rsid w:val="004138E3"/>
    <w:rsid w:val="00416348"/>
    <w:rsid w:val="004226B6"/>
    <w:rsid w:val="004245EE"/>
    <w:rsid w:val="00427F0B"/>
    <w:rsid w:val="00442F4C"/>
    <w:rsid w:val="004445E5"/>
    <w:rsid w:val="004727B7"/>
    <w:rsid w:val="004863B9"/>
    <w:rsid w:val="00494E2D"/>
    <w:rsid w:val="004B034E"/>
    <w:rsid w:val="004C2D72"/>
    <w:rsid w:val="004D6AFF"/>
    <w:rsid w:val="004E463E"/>
    <w:rsid w:val="004F5859"/>
    <w:rsid w:val="00500AFE"/>
    <w:rsid w:val="005036A4"/>
    <w:rsid w:val="005103DD"/>
    <w:rsid w:val="005374A3"/>
    <w:rsid w:val="005533D1"/>
    <w:rsid w:val="00582F7A"/>
    <w:rsid w:val="00587BA3"/>
    <w:rsid w:val="005A6AD8"/>
    <w:rsid w:val="005C42A4"/>
    <w:rsid w:val="005C74A3"/>
    <w:rsid w:val="005F0852"/>
    <w:rsid w:val="00603667"/>
    <w:rsid w:val="006049D1"/>
    <w:rsid w:val="00615891"/>
    <w:rsid w:val="00620B3E"/>
    <w:rsid w:val="00643A87"/>
    <w:rsid w:val="006B61CE"/>
    <w:rsid w:val="006D0D0C"/>
    <w:rsid w:val="006E1B75"/>
    <w:rsid w:val="006E57E5"/>
    <w:rsid w:val="006F10F8"/>
    <w:rsid w:val="006F6245"/>
    <w:rsid w:val="00700764"/>
    <w:rsid w:val="00707138"/>
    <w:rsid w:val="0071138D"/>
    <w:rsid w:val="00726452"/>
    <w:rsid w:val="00730517"/>
    <w:rsid w:val="007325D7"/>
    <w:rsid w:val="00751A0F"/>
    <w:rsid w:val="007631DB"/>
    <w:rsid w:val="00766740"/>
    <w:rsid w:val="00777B99"/>
    <w:rsid w:val="007A058E"/>
    <w:rsid w:val="007A446B"/>
    <w:rsid w:val="007B1FBB"/>
    <w:rsid w:val="007B61D9"/>
    <w:rsid w:val="007C1236"/>
    <w:rsid w:val="007C56FC"/>
    <w:rsid w:val="0081502B"/>
    <w:rsid w:val="008644AF"/>
    <w:rsid w:val="00866109"/>
    <w:rsid w:val="008B3D9E"/>
    <w:rsid w:val="008C15A5"/>
    <w:rsid w:val="008C6105"/>
    <w:rsid w:val="008E61F0"/>
    <w:rsid w:val="009218FC"/>
    <w:rsid w:val="00932FCF"/>
    <w:rsid w:val="00942AFF"/>
    <w:rsid w:val="00977067"/>
    <w:rsid w:val="009840D7"/>
    <w:rsid w:val="009D450D"/>
    <w:rsid w:val="009E3DDD"/>
    <w:rsid w:val="009F251F"/>
    <w:rsid w:val="00A65917"/>
    <w:rsid w:val="00A75DFB"/>
    <w:rsid w:val="00AA624B"/>
    <w:rsid w:val="00AC04D6"/>
    <w:rsid w:val="00B01A60"/>
    <w:rsid w:val="00B05AC5"/>
    <w:rsid w:val="00B105C1"/>
    <w:rsid w:val="00B15C9D"/>
    <w:rsid w:val="00B34446"/>
    <w:rsid w:val="00B53FF1"/>
    <w:rsid w:val="00B60011"/>
    <w:rsid w:val="00B770FC"/>
    <w:rsid w:val="00B8132A"/>
    <w:rsid w:val="00BB65D4"/>
    <w:rsid w:val="00BC2E8B"/>
    <w:rsid w:val="00BE59D4"/>
    <w:rsid w:val="00BF53C0"/>
    <w:rsid w:val="00C11DF2"/>
    <w:rsid w:val="00C373D8"/>
    <w:rsid w:val="00C41704"/>
    <w:rsid w:val="00C46524"/>
    <w:rsid w:val="00C50F96"/>
    <w:rsid w:val="00C726FB"/>
    <w:rsid w:val="00C75A70"/>
    <w:rsid w:val="00C91463"/>
    <w:rsid w:val="00C949B0"/>
    <w:rsid w:val="00CB2339"/>
    <w:rsid w:val="00CF06BD"/>
    <w:rsid w:val="00CF0F36"/>
    <w:rsid w:val="00CF7B28"/>
    <w:rsid w:val="00D15218"/>
    <w:rsid w:val="00D21D2B"/>
    <w:rsid w:val="00D53BC1"/>
    <w:rsid w:val="00D80DB2"/>
    <w:rsid w:val="00D8431C"/>
    <w:rsid w:val="00DB3764"/>
    <w:rsid w:val="00DF4C6C"/>
    <w:rsid w:val="00E020FA"/>
    <w:rsid w:val="00E13D9A"/>
    <w:rsid w:val="00E31715"/>
    <w:rsid w:val="00E329A1"/>
    <w:rsid w:val="00E36C77"/>
    <w:rsid w:val="00E37F7A"/>
    <w:rsid w:val="00E76A52"/>
    <w:rsid w:val="00E92675"/>
    <w:rsid w:val="00EA3621"/>
    <w:rsid w:val="00EB2470"/>
    <w:rsid w:val="00ED0917"/>
    <w:rsid w:val="00ED621B"/>
    <w:rsid w:val="00EE02F6"/>
    <w:rsid w:val="00F072C1"/>
    <w:rsid w:val="00F25D66"/>
    <w:rsid w:val="00F3561B"/>
    <w:rsid w:val="00F375D9"/>
    <w:rsid w:val="00F4548B"/>
    <w:rsid w:val="00F50ACC"/>
    <w:rsid w:val="00F5184B"/>
    <w:rsid w:val="00F63D3B"/>
    <w:rsid w:val="00F84C02"/>
    <w:rsid w:val="00F9088F"/>
    <w:rsid w:val="00F92391"/>
    <w:rsid w:val="00FB3AFA"/>
    <w:rsid w:val="00FD67D3"/>
    <w:rsid w:val="00FE1F26"/>
    <w:rsid w:val="00FE76D1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839A"/>
  <w15:docId w15:val="{7D96DEE5-E262-4968-BA36-B7435070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764"/>
    <w:rPr>
      <w:b/>
      <w:bCs/>
    </w:rPr>
  </w:style>
  <w:style w:type="paragraph" w:styleId="a5">
    <w:name w:val="List Paragraph"/>
    <w:basedOn w:val="a"/>
    <w:uiPriority w:val="34"/>
    <w:qFormat/>
    <w:rsid w:val="00A75D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6B61CE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oSpacing1">
    <w:name w:val="No Spacing1"/>
    <w:basedOn w:val="a"/>
    <w:rsid w:val="006B61C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224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24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E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61F0"/>
  </w:style>
  <w:style w:type="paragraph" w:styleId="aa">
    <w:name w:val="footer"/>
    <w:basedOn w:val="a"/>
    <w:link w:val="ab"/>
    <w:uiPriority w:val="99"/>
    <w:unhideWhenUsed/>
    <w:rsid w:val="008E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61F0"/>
  </w:style>
  <w:style w:type="paragraph" w:styleId="ac">
    <w:name w:val="No Spacing"/>
    <w:link w:val="ad"/>
    <w:rsid w:val="00D80DB2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Без интервала Знак"/>
    <w:link w:val="ac"/>
    <w:rsid w:val="00D80DB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20</Pages>
  <Words>6475</Words>
  <Characters>36909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Таманского поселения Администрация</dc:creator>
  <cp:keywords/>
  <dc:description/>
  <cp:lastModifiedBy>Таманского поселения Администрация</cp:lastModifiedBy>
  <cp:revision>13</cp:revision>
  <cp:lastPrinted>2023-03-09T08:39:00Z</cp:lastPrinted>
  <dcterms:created xsi:type="dcterms:W3CDTF">2023-01-18T07:09:00Z</dcterms:created>
  <dcterms:modified xsi:type="dcterms:W3CDTF">2023-03-10T05:44:00Z</dcterms:modified>
</cp:coreProperties>
</file>